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2CE4B"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b/>
          <w:bCs/>
          <w:color w:val="B00004"/>
          <w:sz w:val="32"/>
          <w:szCs w:val="32"/>
        </w:rPr>
        <w:t>MILANO | FRIGORIFERI MILANESI | 1 – 3 FEBBRAIO 2018</w:t>
      </w:r>
    </w:p>
    <w:p w14:paraId="6330CED0" w14:textId="77777777" w:rsidR="000E78F9" w:rsidRDefault="000E78F9" w:rsidP="000E78F9">
      <w:pPr>
        <w:widowControl w:val="0"/>
        <w:autoSpaceDE w:val="0"/>
        <w:autoSpaceDN w:val="0"/>
        <w:adjustRightInd w:val="0"/>
        <w:spacing w:after="0"/>
        <w:jc w:val="center"/>
        <w:rPr>
          <w:rFonts w:ascii="Times New Roman" w:hAnsi="Times New Roman" w:cs="Times New Roman"/>
          <w:sz w:val="32"/>
          <w:szCs w:val="32"/>
        </w:rPr>
      </w:pPr>
      <w:r>
        <w:rPr>
          <w:rFonts w:ascii="Arial" w:hAnsi="Arial" w:cs="Arial"/>
          <w:b/>
          <w:bCs/>
          <w:sz w:val="29"/>
          <w:szCs w:val="29"/>
        </w:rPr>
        <w:t> </w:t>
      </w:r>
    </w:p>
    <w:p w14:paraId="76FE8610" w14:textId="77777777" w:rsidR="00B65AE9" w:rsidRDefault="000E78F9" w:rsidP="000E78F9">
      <w:pPr>
        <w:widowControl w:val="0"/>
        <w:autoSpaceDE w:val="0"/>
        <w:autoSpaceDN w:val="0"/>
        <w:adjustRightInd w:val="0"/>
        <w:spacing w:after="0"/>
        <w:rPr>
          <w:rFonts w:ascii="Arial" w:hAnsi="Arial" w:cs="Arial"/>
          <w:b/>
          <w:bCs/>
          <w:sz w:val="29"/>
          <w:szCs w:val="29"/>
        </w:rPr>
      </w:pPr>
      <w:r>
        <w:rPr>
          <w:rFonts w:ascii="Arial" w:hAnsi="Arial" w:cs="Arial"/>
          <w:b/>
          <w:bCs/>
          <w:sz w:val="29"/>
          <w:szCs w:val="29"/>
        </w:rPr>
        <w:t>A CINQUANT’ANNI DAL P</w:t>
      </w:r>
      <w:r w:rsidR="00B65AE9">
        <w:rPr>
          <w:rFonts w:ascii="Arial" w:hAnsi="Arial" w:cs="Arial"/>
          <w:b/>
          <w:bCs/>
          <w:sz w:val="29"/>
          <w:szCs w:val="29"/>
        </w:rPr>
        <w:t>RIMO PASSO DELL’UOMO SULLA</w:t>
      </w:r>
      <w:r>
        <w:rPr>
          <w:rFonts w:ascii="Arial" w:hAnsi="Arial" w:cs="Arial"/>
          <w:b/>
          <w:bCs/>
          <w:sz w:val="29"/>
          <w:szCs w:val="29"/>
        </w:rPr>
        <w:t xml:space="preserve"> </w:t>
      </w:r>
      <w:r w:rsidR="00B65AE9">
        <w:rPr>
          <w:rFonts w:ascii="Arial" w:hAnsi="Arial" w:cs="Arial"/>
          <w:b/>
          <w:bCs/>
          <w:sz w:val="29"/>
          <w:szCs w:val="29"/>
        </w:rPr>
        <w:t>LUNA</w:t>
      </w:r>
    </w:p>
    <w:p w14:paraId="2092D552" w14:textId="1D6A0974" w:rsidR="000E78F9" w:rsidRDefault="000E78F9" w:rsidP="000E78F9">
      <w:pPr>
        <w:widowControl w:val="0"/>
        <w:autoSpaceDE w:val="0"/>
        <w:autoSpaceDN w:val="0"/>
        <w:adjustRightInd w:val="0"/>
        <w:spacing w:after="0"/>
        <w:rPr>
          <w:rFonts w:ascii="Times New Roman" w:hAnsi="Times New Roman" w:cs="Times New Roman"/>
          <w:sz w:val="32"/>
          <w:szCs w:val="32"/>
        </w:rPr>
      </w:pPr>
      <w:bookmarkStart w:id="0" w:name="_GoBack"/>
      <w:bookmarkEnd w:id="0"/>
      <w:r>
        <w:rPr>
          <w:rFonts w:ascii="Arial" w:hAnsi="Arial" w:cs="Arial"/>
          <w:b/>
          <w:bCs/>
          <w:sz w:val="29"/>
          <w:szCs w:val="29"/>
        </w:rPr>
        <w:t xml:space="preserve">LA SETTIMA EDIZIONE DI </w:t>
      </w:r>
      <w:r>
        <w:rPr>
          <w:rFonts w:ascii="Arial" w:hAnsi="Arial" w:cs="Arial"/>
          <w:b/>
          <w:bCs/>
          <w:i/>
          <w:iCs/>
          <w:sz w:val="29"/>
          <w:szCs w:val="29"/>
        </w:rPr>
        <w:t>WRITERS</w:t>
      </w:r>
      <w:r>
        <w:rPr>
          <w:rFonts w:ascii="Arial" w:hAnsi="Arial" w:cs="Arial"/>
          <w:b/>
          <w:bCs/>
          <w:sz w:val="29"/>
          <w:szCs w:val="29"/>
        </w:rPr>
        <w:t xml:space="preserve"> È DEDICATA A</w:t>
      </w:r>
    </w:p>
    <w:p w14:paraId="3C0E7B1D"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b/>
          <w:bCs/>
          <w:color w:val="B00004"/>
          <w:sz w:val="29"/>
          <w:szCs w:val="29"/>
        </w:rPr>
        <w:t>LA LUNA. DA LEOPARDI A MICHAEL JACKSON</w:t>
      </w:r>
    </w:p>
    <w:p w14:paraId="1295D696" w14:textId="77777777" w:rsidR="000E78F9" w:rsidRDefault="000E78F9" w:rsidP="000E78F9">
      <w:pPr>
        <w:widowControl w:val="0"/>
        <w:autoSpaceDE w:val="0"/>
        <w:autoSpaceDN w:val="0"/>
        <w:adjustRightInd w:val="0"/>
        <w:spacing w:after="0"/>
        <w:jc w:val="center"/>
        <w:rPr>
          <w:rFonts w:ascii="Times New Roman" w:hAnsi="Times New Roman" w:cs="Times New Roman"/>
          <w:sz w:val="32"/>
          <w:szCs w:val="32"/>
        </w:rPr>
      </w:pPr>
      <w:r>
        <w:rPr>
          <w:rFonts w:ascii="Arial" w:hAnsi="Arial" w:cs="Arial"/>
          <w:b/>
          <w:bCs/>
          <w:sz w:val="29"/>
          <w:szCs w:val="29"/>
        </w:rPr>
        <w:t> </w:t>
      </w:r>
    </w:p>
    <w:p w14:paraId="32608547" w14:textId="77777777" w:rsidR="000E78F9" w:rsidRDefault="000E78F9" w:rsidP="000E78F9">
      <w:pPr>
        <w:widowControl w:val="0"/>
        <w:autoSpaceDE w:val="0"/>
        <w:autoSpaceDN w:val="0"/>
        <w:adjustRightInd w:val="0"/>
        <w:spacing w:after="0"/>
        <w:jc w:val="center"/>
        <w:rPr>
          <w:rFonts w:ascii="Times New Roman" w:hAnsi="Times New Roman" w:cs="Times New Roman"/>
          <w:sz w:val="32"/>
          <w:szCs w:val="32"/>
        </w:rPr>
      </w:pPr>
      <w:r>
        <w:rPr>
          <w:rFonts w:ascii="Arial" w:hAnsi="Arial" w:cs="Arial"/>
          <w:b/>
          <w:bCs/>
          <w:sz w:val="29"/>
          <w:szCs w:val="29"/>
        </w:rPr>
        <w:t> </w:t>
      </w:r>
    </w:p>
    <w:p w14:paraId="795A7859" w14:textId="70136C15" w:rsidR="000E78F9" w:rsidRDefault="000E78F9" w:rsidP="00097946">
      <w:pPr>
        <w:widowControl w:val="0"/>
        <w:autoSpaceDE w:val="0"/>
        <w:autoSpaceDN w:val="0"/>
        <w:adjustRightInd w:val="0"/>
        <w:spacing w:after="0"/>
        <w:rPr>
          <w:rFonts w:ascii="Times New Roman" w:hAnsi="Times New Roman" w:cs="Times New Roman"/>
          <w:sz w:val="32"/>
          <w:szCs w:val="32"/>
        </w:rPr>
      </w:pPr>
      <w:r>
        <w:rPr>
          <w:rFonts w:ascii="Arial" w:hAnsi="Arial" w:cs="Arial"/>
          <w:color w:val="1A1A1A"/>
          <w:sz w:val="26"/>
          <w:szCs w:val="26"/>
        </w:rPr>
        <w:t>Nel cinquantesimo anniversario dello storico “piccolo passo per l’uomo, grande passo per l’umanità” che Neil Armstrong compì sulla Luna, seguito in diretta da più di 600 milioni di persone in tutto il mondo, è proprio</w:t>
      </w:r>
      <w:r>
        <w:rPr>
          <w:rFonts w:ascii="Arial" w:hAnsi="Arial" w:cs="Arial"/>
          <w:b/>
          <w:bCs/>
          <w:color w:val="1A1A1A"/>
          <w:sz w:val="26"/>
          <w:szCs w:val="26"/>
        </w:rPr>
        <w:t xml:space="preserve"> la luna il filo conduttore della settima edizione di</w:t>
      </w:r>
      <w:r>
        <w:rPr>
          <w:rFonts w:ascii="Arial" w:hAnsi="Arial" w:cs="Arial"/>
          <w:color w:val="1A1A1A"/>
          <w:sz w:val="26"/>
          <w:szCs w:val="26"/>
        </w:rPr>
        <w:t> </w:t>
      </w:r>
      <w:r>
        <w:rPr>
          <w:rFonts w:ascii="Arial" w:hAnsi="Arial" w:cs="Arial"/>
          <w:b/>
          <w:bCs/>
          <w:i/>
          <w:iCs/>
          <w:color w:val="1A1A1A"/>
          <w:sz w:val="26"/>
          <w:szCs w:val="26"/>
        </w:rPr>
        <w:t>Writers. Gli scrittori si raccontano</w:t>
      </w:r>
      <w:r>
        <w:rPr>
          <w:rFonts w:ascii="Arial" w:hAnsi="Arial" w:cs="Arial"/>
          <w:color w:val="1A1A1A"/>
          <w:sz w:val="26"/>
          <w:szCs w:val="26"/>
        </w:rPr>
        <w:t>. La poliedrica rassegna letteraria esplora il fascino che il più magico dei satelliti esercita sull’uomo - dal canto del pastore errante dell’Asia di </w:t>
      </w:r>
      <w:r>
        <w:rPr>
          <w:rFonts w:ascii="Arial" w:hAnsi="Arial" w:cs="Arial"/>
          <w:b/>
          <w:bCs/>
          <w:color w:val="1A1A1A"/>
          <w:sz w:val="26"/>
          <w:szCs w:val="26"/>
        </w:rPr>
        <w:t>Giacomo Leopardi</w:t>
      </w:r>
      <w:r>
        <w:rPr>
          <w:rFonts w:ascii="Arial" w:hAnsi="Arial" w:cs="Arial"/>
          <w:color w:val="1A1A1A"/>
          <w:sz w:val="26"/>
          <w:szCs w:val="26"/>
        </w:rPr>
        <w:t> al moonwalk di </w:t>
      </w:r>
      <w:r>
        <w:rPr>
          <w:rFonts w:ascii="Arial" w:hAnsi="Arial" w:cs="Arial"/>
          <w:b/>
          <w:bCs/>
          <w:color w:val="1A1A1A"/>
          <w:sz w:val="26"/>
          <w:szCs w:val="26"/>
        </w:rPr>
        <w:t>Micheal Jackson</w:t>
      </w:r>
      <w:r>
        <w:rPr>
          <w:rFonts w:ascii="Arial" w:hAnsi="Arial" w:cs="Arial"/>
          <w:color w:val="1A1A1A"/>
          <w:sz w:val="26"/>
          <w:szCs w:val="26"/>
        </w:rPr>
        <w:t xml:space="preserve"> – con il suo peculiare mix di incontri, letture, mostre, spettacoli e concerti, caratterizzati da </w:t>
      </w:r>
      <w:r>
        <w:rPr>
          <w:rFonts w:ascii="Arial" w:hAnsi="Arial" w:cs="Arial"/>
          <w:sz w:val="26"/>
          <w:szCs w:val="26"/>
        </w:rPr>
        <w:t>una gioiosa contaminazione tra generi letterari e artistici, dalla poesia al teatro, dal cinema alla musica, dalla psicanalisi allo sport fino alle scienze e all’astronomia.</w:t>
      </w:r>
    </w:p>
    <w:p w14:paraId="1EC7F462"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Organizzato da </w:t>
      </w:r>
      <w:r>
        <w:rPr>
          <w:rFonts w:ascii="Arial" w:hAnsi="Arial" w:cs="Arial"/>
          <w:b/>
          <w:bCs/>
          <w:sz w:val="26"/>
          <w:szCs w:val="26"/>
        </w:rPr>
        <w:t>Frigoriferi Milanesi</w:t>
      </w:r>
      <w:r>
        <w:rPr>
          <w:rFonts w:ascii="Arial" w:hAnsi="Arial" w:cs="Arial"/>
          <w:sz w:val="26"/>
          <w:szCs w:val="26"/>
        </w:rPr>
        <w:t xml:space="preserve"> e </w:t>
      </w:r>
      <w:r>
        <w:rPr>
          <w:rFonts w:ascii="Arial" w:hAnsi="Arial" w:cs="Arial"/>
          <w:b/>
          <w:bCs/>
          <w:sz w:val="26"/>
          <w:szCs w:val="26"/>
        </w:rPr>
        <w:t xml:space="preserve">IDN Media Relations, con la collaborazione di Paolo Marrone, </w:t>
      </w:r>
      <w:r>
        <w:rPr>
          <w:rFonts w:ascii="Arial" w:hAnsi="Arial" w:cs="Arial"/>
          <w:sz w:val="26"/>
          <w:szCs w:val="26"/>
        </w:rPr>
        <w:t xml:space="preserve">il Festival come ogni anno è ospitato nel complesso postindustriale dei </w:t>
      </w:r>
      <w:r>
        <w:rPr>
          <w:rFonts w:ascii="Arial" w:hAnsi="Arial" w:cs="Arial"/>
          <w:b/>
          <w:bCs/>
          <w:sz w:val="26"/>
          <w:szCs w:val="26"/>
        </w:rPr>
        <w:t>Frigoriferi Milanesi</w:t>
      </w:r>
      <w:r>
        <w:rPr>
          <w:rFonts w:ascii="Arial" w:hAnsi="Arial" w:cs="Arial"/>
          <w:sz w:val="26"/>
          <w:szCs w:val="26"/>
        </w:rPr>
        <w:t>, luogo che coniuga tradizione e avanguardia, arte e cultura, con oltre 1000 metri quadri di allestimento, tra lo Spazio Cubo, Carroponte e Binario.</w:t>
      </w:r>
    </w:p>
    <w:p w14:paraId="77F7056D"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5A981EC8"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b/>
          <w:bCs/>
          <w:i/>
          <w:iCs/>
          <w:sz w:val="26"/>
          <w:szCs w:val="26"/>
        </w:rPr>
        <w:t xml:space="preserve">Writers#7 </w:t>
      </w:r>
      <w:r>
        <w:rPr>
          <w:rFonts w:ascii="Arial" w:hAnsi="Arial" w:cs="Arial"/>
          <w:sz w:val="26"/>
          <w:szCs w:val="26"/>
        </w:rPr>
        <w:t xml:space="preserve">prende il via </w:t>
      </w:r>
      <w:r>
        <w:rPr>
          <w:rFonts w:ascii="Arial" w:hAnsi="Arial" w:cs="Arial"/>
          <w:b/>
          <w:bCs/>
          <w:sz w:val="26"/>
          <w:szCs w:val="26"/>
        </w:rPr>
        <w:t xml:space="preserve">venerdì 1 febbraio alle 19 </w:t>
      </w:r>
      <w:r>
        <w:rPr>
          <w:rFonts w:ascii="Arial" w:hAnsi="Arial" w:cs="Arial"/>
          <w:sz w:val="26"/>
          <w:szCs w:val="26"/>
        </w:rPr>
        <w:t xml:space="preserve">con l’apertura della mostra </w:t>
      </w:r>
      <w:r>
        <w:rPr>
          <w:rFonts w:ascii="Arial" w:hAnsi="Arial" w:cs="Arial"/>
          <w:b/>
          <w:bCs/>
          <w:i/>
          <w:iCs/>
          <w:sz w:val="26"/>
          <w:szCs w:val="26"/>
        </w:rPr>
        <w:t>Sogni di luna</w:t>
      </w:r>
      <w:r>
        <w:rPr>
          <w:rFonts w:ascii="Arial" w:hAnsi="Arial" w:cs="Arial"/>
          <w:sz w:val="26"/>
          <w:szCs w:val="26"/>
        </w:rPr>
        <w:t xml:space="preserve">, a cura di </w:t>
      </w:r>
      <w:r>
        <w:rPr>
          <w:rFonts w:ascii="Arial" w:hAnsi="Arial" w:cs="Arial"/>
          <w:b/>
          <w:bCs/>
          <w:sz w:val="26"/>
          <w:szCs w:val="26"/>
        </w:rPr>
        <w:t>Luigi e Giulia Bona</w:t>
      </w:r>
      <w:r>
        <w:rPr>
          <w:rFonts w:ascii="Arial" w:hAnsi="Arial" w:cs="Arial"/>
          <w:sz w:val="26"/>
          <w:szCs w:val="26"/>
        </w:rPr>
        <w:t xml:space="preserve"> in collaborazione con </w:t>
      </w:r>
      <w:r>
        <w:rPr>
          <w:rFonts w:ascii="Arial" w:hAnsi="Arial" w:cs="Arial"/>
          <w:b/>
          <w:bCs/>
          <w:sz w:val="26"/>
          <w:szCs w:val="26"/>
        </w:rPr>
        <w:t xml:space="preserve">Wow Spazio Fumetto – Museo del Fumetto di Milano, l’archivio Metropolis/Fondazione Franco Fossati e Rossella Traversa: </w:t>
      </w:r>
      <w:r>
        <w:rPr>
          <w:rFonts w:ascii="Arial" w:hAnsi="Arial" w:cs="Arial"/>
          <w:sz w:val="26"/>
          <w:szCs w:val="26"/>
        </w:rPr>
        <w:t>un gustoso assaggio di ciò che l’astro d’argento ha rappresentato nell’immaginario di generazioni di bambini e adulti, artisti e scienziati, innamorati. Un’esposizione di manifesti cinematografici originali, ingrandimenti di immagini cinematografiche, fumetti, illustrazioni, giornali, riviste, figurine, testi di canzoni, poesie.</w:t>
      </w:r>
    </w:p>
    <w:p w14:paraId="18E1C5FC"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28751A88" w14:textId="1F59541A"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La </w:t>
      </w:r>
      <w:r>
        <w:rPr>
          <w:rFonts w:ascii="Arial" w:hAnsi="Arial" w:cs="Arial"/>
          <w:b/>
          <w:bCs/>
          <w:sz w:val="26"/>
          <w:szCs w:val="26"/>
        </w:rPr>
        <w:t>serata inaugurale</w:t>
      </w:r>
      <w:r>
        <w:rPr>
          <w:rFonts w:ascii="Arial" w:hAnsi="Arial" w:cs="Arial"/>
          <w:sz w:val="26"/>
          <w:szCs w:val="26"/>
        </w:rPr>
        <w:t xml:space="preserve"> prosegue </w:t>
      </w:r>
      <w:r>
        <w:rPr>
          <w:rFonts w:ascii="Arial" w:hAnsi="Arial" w:cs="Arial"/>
          <w:b/>
          <w:bCs/>
          <w:sz w:val="26"/>
          <w:szCs w:val="26"/>
        </w:rPr>
        <w:t>alle 21</w:t>
      </w:r>
      <w:r>
        <w:rPr>
          <w:rFonts w:ascii="Arial" w:hAnsi="Arial" w:cs="Arial"/>
          <w:sz w:val="26"/>
          <w:szCs w:val="26"/>
        </w:rPr>
        <w:t xml:space="preserve"> con</w:t>
      </w:r>
      <w:r>
        <w:rPr>
          <w:rFonts w:ascii="Arial" w:hAnsi="Arial" w:cs="Arial"/>
          <w:i/>
          <w:iCs/>
          <w:sz w:val="26"/>
          <w:szCs w:val="26"/>
        </w:rPr>
        <w:t xml:space="preserve"> </w:t>
      </w:r>
      <w:r>
        <w:rPr>
          <w:rFonts w:ascii="Arial" w:hAnsi="Arial" w:cs="Arial"/>
          <w:sz w:val="26"/>
          <w:szCs w:val="26"/>
        </w:rPr>
        <w:t>l’attrice</w:t>
      </w:r>
      <w:r>
        <w:rPr>
          <w:rFonts w:ascii="Arial" w:hAnsi="Arial" w:cs="Arial"/>
          <w:i/>
          <w:iCs/>
          <w:sz w:val="26"/>
          <w:szCs w:val="26"/>
        </w:rPr>
        <w:t xml:space="preserve"> </w:t>
      </w:r>
      <w:r>
        <w:rPr>
          <w:rFonts w:ascii="Arial" w:hAnsi="Arial" w:cs="Arial"/>
          <w:b/>
          <w:bCs/>
          <w:sz w:val="26"/>
          <w:szCs w:val="26"/>
        </w:rPr>
        <w:t>Federica Fracassi</w:t>
      </w:r>
      <w:r>
        <w:rPr>
          <w:rFonts w:ascii="Arial" w:hAnsi="Arial" w:cs="Arial"/>
          <w:sz w:val="26"/>
          <w:szCs w:val="26"/>
        </w:rPr>
        <w:t xml:space="preserve"> che legge una selezione di poesie di Leopardi</w:t>
      </w:r>
      <w:r>
        <w:rPr>
          <w:rFonts w:ascii="Arial" w:hAnsi="Arial" w:cs="Arial"/>
          <w:b/>
          <w:bCs/>
          <w:i/>
          <w:iCs/>
          <w:sz w:val="26"/>
          <w:szCs w:val="26"/>
        </w:rPr>
        <w:t xml:space="preserve"> </w:t>
      </w:r>
      <w:r>
        <w:rPr>
          <w:rFonts w:ascii="Arial" w:hAnsi="Arial" w:cs="Arial"/>
          <w:sz w:val="26"/>
          <w:szCs w:val="26"/>
        </w:rPr>
        <w:t xml:space="preserve">e altri autori dedicate alla luna e, a seguire, </w:t>
      </w:r>
      <w:r>
        <w:rPr>
          <w:rFonts w:ascii="Arial" w:hAnsi="Arial" w:cs="Arial"/>
          <w:b/>
          <w:bCs/>
          <w:sz w:val="26"/>
          <w:szCs w:val="26"/>
        </w:rPr>
        <w:t>Massimo Bonelli</w:t>
      </w:r>
      <w:r>
        <w:rPr>
          <w:rFonts w:ascii="Arial" w:hAnsi="Arial" w:cs="Arial"/>
          <w:sz w:val="26"/>
          <w:szCs w:val="26"/>
        </w:rPr>
        <w:t xml:space="preserve">, il produttore discografico che portò Michael Jackson in Italia, che racconta il Re del Pop e il suo famoso </w:t>
      </w:r>
      <w:r>
        <w:rPr>
          <w:rFonts w:ascii="Arial" w:hAnsi="Arial" w:cs="Arial"/>
          <w:i/>
          <w:iCs/>
          <w:sz w:val="26"/>
          <w:szCs w:val="26"/>
        </w:rPr>
        <w:t>moonwalk</w:t>
      </w:r>
      <w:r>
        <w:rPr>
          <w:rFonts w:ascii="Arial" w:hAnsi="Arial" w:cs="Arial"/>
          <w:sz w:val="26"/>
          <w:szCs w:val="26"/>
        </w:rPr>
        <w:t xml:space="preserve">, con un omaggio canoro di </w:t>
      </w:r>
      <w:r w:rsidR="00001D9D">
        <w:rPr>
          <w:rFonts w:ascii="Arial" w:hAnsi="Arial" w:cs="Arial"/>
          <w:b/>
          <w:bCs/>
          <w:sz w:val="26"/>
          <w:szCs w:val="26"/>
        </w:rPr>
        <w:t>Maria Oliv</w:t>
      </w:r>
      <w:r>
        <w:rPr>
          <w:rFonts w:ascii="Arial" w:hAnsi="Arial" w:cs="Arial"/>
          <w:b/>
          <w:bCs/>
          <w:sz w:val="26"/>
          <w:szCs w:val="26"/>
        </w:rPr>
        <w:t>ero</w:t>
      </w:r>
      <w:r>
        <w:rPr>
          <w:rFonts w:ascii="Arial" w:hAnsi="Arial" w:cs="Arial"/>
          <w:sz w:val="26"/>
          <w:szCs w:val="26"/>
        </w:rPr>
        <w:t xml:space="preserve"> accompagnata dal coro dei </w:t>
      </w:r>
      <w:r>
        <w:rPr>
          <w:rFonts w:ascii="Arial" w:hAnsi="Arial" w:cs="Arial"/>
          <w:b/>
          <w:bCs/>
          <w:sz w:val="26"/>
          <w:szCs w:val="26"/>
        </w:rPr>
        <w:t xml:space="preserve">Piccoli Cantori </w:t>
      </w:r>
      <w:r w:rsidR="00CC5305">
        <w:rPr>
          <w:rFonts w:ascii="Arial" w:hAnsi="Arial" w:cs="Arial"/>
          <w:b/>
          <w:bCs/>
          <w:sz w:val="26"/>
          <w:szCs w:val="26"/>
        </w:rPr>
        <w:t>di Milano</w:t>
      </w:r>
      <w:r>
        <w:rPr>
          <w:rFonts w:ascii="Arial" w:hAnsi="Arial" w:cs="Arial"/>
          <w:sz w:val="26"/>
          <w:szCs w:val="26"/>
        </w:rPr>
        <w:t xml:space="preserve">; per finire con </w:t>
      </w:r>
      <w:r>
        <w:rPr>
          <w:rFonts w:ascii="Arial" w:hAnsi="Arial" w:cs="Arial"/>
          <w:b/>
          <w:bCs/>
          <w:sz w:val="26"/>
          <w:szCs w:val="26"/>
        </w:rPr>
        <w:t>Leopoldo Carra</w:t>
      </w:r>
      <w:r>
        <w:rPr>
          <w:rFonts w:ascii="Arial" w:hAnsi="Arial" w:cs="Arial"/>
          <w:sz w:val="26"/>
          <w:szCs w:val="26"/>
        </w:rPr>
        <w:t>, e la poesia di Allen Ginsberg sull’allunaggio</w:t>
      </w:r>
      <w:r>
        <w:rPr>
          <w:rFonts w:ascii="Arial" w:hAnsi="Arial" w:cs="Arial"/>
          <w:b/>
          <w:bCs/>
          <w:sz w:val="26"/>
          <w:szCs w:val="26"/>
        </w:rPr>
        <w:t>.</w:t>
      </w:r>
    </w:p>
    <w:p w14:paraId="2F879FE9"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Anche la </w:t>
      </w:r>
      <w:r>
        <w:rPr>
          <w:rFonts w:ascii="Arial" w:hAnsi="Arial" w:cs="Arial"/>
          <w:b/>
          <w:bCs/>
          <w:sz w:val="26"/>
          <w:szCs w:val="26"/>
        </w:rPr>
        <w:t>serata di chiusura</w:t>
      </w:r>
      <w:r>
        <w:rPr>
          <w:rFonts w:ascii="Arial" w:hAnsi="Arial" w:cs="Arial"/>
          <w:sz w:val="26"/>
          <w:szCs w:val="26"/>
        </w:rPr>
        <w:t xml:space="preserve">, </w:t>
      </w:r>
      <w:r>
        <w:rPr>
          <w:rFonts w:ascii="Arial" w:hAnsi="Arial" w:cs="Arial"/>
          <w:b/>
          <w:bCs/>
          <w:sz w:val="26"/>
          <w:szCs w:val="26"/>
        </w:rPr>
        <w:t>domenica 3 febbraio alle 18.30</w:t>
      </w:r>
      <w:r>
        <w:rPr>
          <w:rFonts w:ascii="Arial" w:hAnsi="Arial" w:cs="Arial"/>
          <w:sz w:val="26"/>
          <w:szCs w:val="26"/>
        </w:rPr>
        <w:t xml:space="preserve">, è dedicata alla musica con </w:t>
      </w:r>
      <w:r>
        <w:rPr>
          <w:rFonts w:ascii="Arial" w:hAnsi="Arial" w:cs="Arial"/>
          <w:i/>
          <w:iCs/>
          <w:sz w:val="26"/>
          <w:szCs w:val="26"/>
        </w:rPr>
        <w:t>The rock side of the moon:</w:t>
      </w:r>
      <w:r>
        <w:rPr>
          <w:rFonts w:ascii="Arial" w:hAnsi="Arial" w:cs="Arial"/>
          <w:sz w:val="26"/>
          <w:szCs w:val="26"/>
        </w:rPr>
        <w:t xml:space="preserve"> </w:t>
      </w:r>
      <w:r>
        <w:rPr>
          <w:rFonts w:ascii="Arial" w:hAnsi="Arial" w:cs="Arial"/>
          <w:b/>
          <w:bCs/>
          <w:sz w:val="26"/>
          <w:szCs w:val="26"/>
        </w:rPr>
        <w:t>Ezio Guaitamacchi</w:t>
      </w:r>
      <w:r>
        <w:rPr>
          <w:rFonts w:ascii="Arial" w:hAnsi="Arial" w:cs="Arial"/>
          <w:i/>
          <w:iCs/>
          <w:sz w:val="26"/>
          <w:szCs w:val="26"/>
        </w:rPr>
        <w:t xml:space="preserve">, </w:t>
      </w:r>
      <w:r>
        <w:rPr>
          <w:rFonts w:ascii="Arial" w:hAnsi="Arial" w:cs="Arial"/>
          <w:b/>
          <w:bCs/>
          <w:sz w:val="26"/>
          <w:szCs w:val="26"/>
        </w:rPr>
        <w:t>Folco Orselli e Brunella Boschetti Venturi</w:t>
      </w:r>
      <w:r>
        <w:rPr>
          <w:rFonts w:ascii="Arial" w:hAnsi="Arial" w:cs="Arial"/>
          <w:sz w:val="26"/>
          <w:szCs w:val="26"/>
        </w:rPr>
        <w:t xml:space="preserve"> legano il fascino lunare alla storia della musica, tracciando un percorso tra i grandi classici del rock.</w:t>
      </w:r>
    </w:p>
    <w:p w14:paraId="010E7295"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Ancora musica per la serata di </w:t>
      </w:r>
      <w:r>
        <w:rPr>
          <w:rFonts w:ascii="Arial" w:hAnsi="Arial" w:cs="Arial"/>
          <w:b/>
          <w:bCs/>
          <w:sz w:val="26"/>
          <w:szCs w:val="26"/>
        </w:rPr>
        <w:t>sabato 2 febbraio alle 21.30</w:t>
      </w:r>
      <w:r>
        <w:rPr>
          <w:rFonts w:ascii="Arial" w:hAnsi="Arial" w:cs="Arial"/>
          <w:sz w:val="26"/>
          <w:szCs w:val="26"/>
        </w:rPr>
        <w:t xml:space="preserve">, con un viaggio tra le canzoni italiane: </w:t>
      </w:r>
      <w:r>
        <w:rPr>
          <w:rFonts w:ascii="Arial" w:hAnsi="Arial" w:cs="Arial"/>
          <w:i/>
          <w:iCs/>
          <w:sz w:val="26"/>
          <w:szCs w:val="26"/>
        </w:rPr>
        <w:t>Note di luna piena,</w:t>
      </w:r>
      <w:r>
        <w:rPr>
          <w:rFonts w:ascii="Arial" w:hAnsi="Arial" w:cs="Arial"/>
          <w:b/>
          <w:bCs/>
          <w:i/>
          <w:iCs/>
          <w:sz w:val="26"/>
          <w:szCs w:val="26"/>
        </w:rPr>
        <w:t xml:space="preserve"> </w:t>
      </w:r>
      <w:r>
        <w:rPr>
          <w:rFonts w:ascii="Arial" w:hAnsi="Arial" w:cs="Arial"/>
          <w:sz w:val="26"/>
          <w:szCs w:val="26"/>
        </w:rPr>
        <w:t xml:space="preserve">con </w:t>
      </w:r>
      <w:r>
        <w:rPr>
          <w:rFonts w:ascii="Arial" w:hAnsi="Arial" w:cs="Arial"/>
          <w:b/>
          <w:bCs/>
          <w:sz w:val="26"/>
          <w:szCs w:val="26"/>
        </w:rPr>
        <w:t xml:space="preserve">Paolo Marrone, Giuliano Dottori, Andrea Labanca, Charlotte Ferradini e Andrea Tarquini, </w:t>
      </w:r>
      <w:r>
        <w:rPr>
          <w:rFonts w:ascii="Arial" w:hAnsi="Arial" w:cs="Arial"/>
          <w:sz w:val="26"/>
          <w:szCs w:val="26"/>
        </w:rPr>
        <w:t>preceduto dal sorprendente cabaret surrealista</w:t>
      </w:r>
      <w:r>
        <w:rPr>
          <w:rFonts w:ascii="Arial" w:hAnsi="Arial" w:cs="Arial"/>
          <w:b/>
          <w:bCs/>
          <w:sz w:val="26"/>
          <w:szCs w:val="26"/>
        </w:rPr>
        <w:t xml:space="preserve"> </w:t>
      </w:r>
      <w:r>
        <w:rPr>
          <w:rFonts w:ascii="Arial" w:hAnsi="Arial" w:cs="Arial"/>
          <w:i/>
          <w:iCs/>
          <w:sz w:val="26"/>
          <w:szCs w:val="26"/>
        </w:rPr>
        <w:t>L’una e le altre</w:t>
      </w:r>
      <w:r>
        <w:rPr>
          <w:rFonts w:ascii="Arial" w:hAnsi="Arial" w:cs="Arial"/>
          <w:b/>
          <w:bCs/>
          <w:sz w:val="26"/>
          <w:szCs w:val="26"/>
        </w:rPr>
        <w:t xml:space="preserve"> </w:t>
      </w:r>
      <w:r>
        <w:rPr>
          <w:rFonts w:ascii="Arial" w:hAnsi="Arial" w:cs="Arial"/>
          <w:sz w:val="26"/>
          <w:szCs w:val="26"/>
        </w:rPr>
        <w:t>di</w:t>
      </w:r>
      <w:r>
        <w:rPr>
          <w:rFonts w:ascii="Arial" w:hAnsi="Arial" w:cs="Arial"/>
          <w:b/>
          <w:bCs/>
          <w:sz w:val="26"/>
          <w:szCs w:val="26"/>
        </w:rPr>
        <w:t xml:space="preserve"> Eusebio Gnirro </w:t>
      </w:r>
      <w:r>
        <w:rPr>
          <w:rFonts w:ascii="Arial" w:hAnsi="Arial" w:cs="Arial"/>
          <w:sz w:val="26"/>
          <w:szCs w:val="26"/>
        </w:rPr>
        <w:t>(ore 21).</w:t>
      </w:r>
    </w:p>
    <w:p w14:paraId="224E75CE"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lastRenderedPageBreak/>
        <w:t>Tre eventi musicali di grande suggestione, tutti accompagnati dal</w:t>
      </w:r>
      <w:r>
        <w:rPr>
          <w:rFonts w:ascii="Arial" w:hAnsi="Arial" w:cs="Arial"/>
          <w:b/>
          <w:bCs/>
          <w:sz w:val="26"/>
          <w:szCs w:val="26"/>
        </w:rPr>
        <w:t xml:space="preserve"> </w:t>
      </w:r>
      <w:r>
        <w:rPr>
          <w:rFonts w:ascii="Arial" w:hAnsi="Arial" w:cs="Arial"/>
          <w:i/>
          <w:iCs/>
          <w:sz w:val="26"/>
          <w:szCs w:val="26"/>
        </w:rPr>
        <w:t>live painting</w:t>
      </w:r>
      <w:r>
        <w:rPr>
          <w:rFonts w:ascii="Arial" w:hAnsi="Arial" w:cs="Arial"/>
          <w:b/>
          <w:bCs/>
          <w:sz w:val="26"/>
          <w:szCs w:val="26"/>
        </w:rPr>
        <w:t xml:space="preserve"> </w:t>
      </w:r>
      <w:r>
        <w:rPr>
          <w:rFonts w:ascii="Arial" w:hAnsi="Arial" w:cs="Arial"/>
          <w:sz w:val="26"/>
          <w:szCs w:val="26"/>
        </w:rPr>
        <w:t xml:space="preserve">di </w:t>
      </w:r>
      <w:r>
        <w:rPr>
          <w:rFonts w:ascii="Arial" w:hAnsi="Arial" w:cs="Arial"/>
          <w:b/>
          <w:bCs/>
          <w:sz w:val="26"/>
          <w:szCs w:val="26"/>
        </w:rPr>
        <w:t>Carlo Montana.</w:t>
      </w:r>
    </w:p>
    <w:p w14:paraId="370A11BD"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185763F4"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Alle influenze della luna in </w:t>
      </w:r>
      <w:r>
        <w:rPr>
          <w:rFonts w:ascii="Arial" w:hAnsi="Arial" w:cs="Arial"/>
          <w:b/>
          <w:bCs/>
          <w:sz w:val="26"/>
          <w:szCs w:val="26"/>
          <w:u w:val="single"/>
        </w:rPr>
        <w:t>poesia e letteratura</w:t>
      </w:r>
      <w:r>
        <w:rPr>
          <w:rFonts w:ascii="Arial" w:hAnsi="Arial" w:cs="Arial"/>
          <w:sz w:val="26"/>
          <w:szCs w:val="26"/>
        </w:rPr>
        <w:t xml:space="preserve"> sono dedicati una serie di incontri, che vanno dalle poesie di </w:t>
      </w:r>
      <w:r>
        <w:rPr>
          <w:rFonts w:ascii="Arial" w:hAnsi="Arial" w:cs="Arial"/>
          <w:b/>
          <w:bCs/>
          <w:sz w:val="26"/>
          <w:szCs w:val="26"/>
        </w:rPr>
        <w:t>Chanda Candiani</w:t>
      </w:r>
      <w:r>
        <w:rPr>
          <w:rFonts w:ascii="Arial" w:hAnsi="Arial" w:cs="Arial"/>
          <w:sz w:val="26"/>
          <w:szCs w:val="26"/>
        </w:rPr>
        <w:t xml:space="preserve"> in </w:t>
      </w:r>
      <w:r>
        <w:rPr>
          <w:rFonts w:ascii="Arial" w:hAnsi="Arial" w:cs="Arial"/>
          <w:i/>
          <w:iCs/>
          <w:sz w:val="26"/>
          <w:szCs w:val="26"/>
        </w:rPr>
        <w:t>Vista dalla luna</w:t>
      </w:r>
      <w:r>
        <w:rPr>
          <w:rFonts w:ascii="Arial" w:hAnsi="Arial" w:cs="Arial"/>
          <w:sz w:val="26"/>
          <w:szCs w:val="26"/>
        </w:rPr>
        <w:t xml:space="preserve"> (sabato, ore 15.30) ai </w:t>
      </w:r>
      <w:r>
        <w:rPr>
          <w:rFonts w:ascii="Arial" w:hAnsi="Arial" w:cs="Arial"/>
          <w:i/>
          <w:iCs/>
          <w:sz w:val="26"/>
          <w:szCs w:val="26"/>
        </w:rPr>
        <w:t>Versi lunatici. La luna dei poeti</w:t>
      </w:r>
      <w:r>
        <w:rPr>
          <w:rFonts w:ascii="Arial" w:hAnsi="Arial" w:cs="Arial"/>
          <w:sz w:val="26"/>
          <w:szCs w:val="26"/>
        </w:rPr>
        <w:t xml:space="preserve">, a cura di </w:t>
      </w:r>
      <w:r>
        <w:rPr>
          <w:rFonts w:ascii="Arial" w:hAnsi="Arial" w:cs="Arial"/>
          <w:b/>
          <w:bCs/>
          <w:sz w:val="26"/>
          <w:szCs w:val="26"/>
        </w:rPr>
        <w:t xml:space="preserve">Elisabetta Bucciarelli </w:t>
      </w:r>
      <w:r>
        <w:rPr>
          <w:rFonts w:ascii="Arial" w:hAnsi="Arial" w:cs="Arial"/>
          <w:sz w:val="26"/>
          <w:szCs w:val="26"/>
        </w:rPr>
        <w:t>e</w:t>
      </w:r>
      <w:r>
        <w:rPr>
          <w:rFonts w:ascii="Arial" w:hAnsi="Arial" w:cs="Arial"/>
          <w:b/>
          <w:bCs/>
          <w:sz w:val="26"/>
          <w:szCs w:val="26"/>
        </w:rPr>
        <w:t xml:space="preserve"> Mario De Santis</w:t>
      </w:r>
      <w:r>
        <w:rPr>
          <w:rFonts w:ascii="Arial" w:hAnsi="Arial" w:cs="Arial"/>
          <w:sz w:val="26"/>
          <w:szCs w:val="26"/>
        </w:rPr>
        <w:t xml:space="preserve">, con </w:t>
      </w:r>
      <w:r>
        <w:rPr>
          <w:rFonts w:ascii="Arial" w:hAnsi="Arial" w:cs="Arial"/>
          <w:b/>
          <w:bCs/>
          <w:sz w:val="26"/>
          <w:szCs w:val="26"/>
        </w:rPr>
        <w:t>Tommaso Di Dio, Gianni Montieri, Anna Toscano, Paola Loreto, Gaia Ginevra Giorgi e Tiziano Fratus</w:t>
      </w:r>
      <w:r>
        <w:rPr>
          <w:rFonts w:ascii="Arial" w:hAnsi="Arial" w:cs="Arial"/>
          <w:sz w:val="26"/>
          <w:szCs w:val="26"/>
        </w:rPr>
        <w:t xml:space="preserve"> (sabato, ore 16). </w:t>
      </w:r>
      <w:r>
        <w:rPr>
          <w:rFonts w:ascii="Arial" w:hAnsi="Arial" w:cs="Arial"/>
          <w:b/>
          <w:bCs/>
          <w:sz w:val="26"/>
          <w:szCs w:val="26"/>
        </w:rPr>
        <w:t>Nicola Gardini</w:t>
      </w:r>
      <w:r>
        <w:rPr>
          <w:rFonts w:ascii="Arial" w:hAnsi="Arial" w:cs="Arial"/>
          <w:sz w:val="26"/>
          <w:szCs w:val="26"/>
        </w:rPr>
        <w:t xml:space="preserve"> dedica il suo intervento all’ </w:t>
      </w:r>
      <w:r>
        <w:rPr>
          <w:rFonts w:ascii="Arial" w:hAnsi="Arial" w:cs="Arial"/>
          <w:i/>
          <w:iCs/>
          <w:sz w:val="26"/>
          <w:szCs w:val="26"/>
        </w:rPr>
        <w:t>Ariosto astronauta</w:t>
      </w:r>
      <w:r>
        <w:rPr>
          <w:rFonts w:ascii="Arial" w:hAnsi="Arial" w:cs="Arial"/>
          <w:sz w:val="26"/>
          <w:szCs w:val="26"/>
        </w:rPr>
        <w:t xml:space="preserve"> (sabato, ore 17), mentre </w:t>
      </w:r>
      <w:r>
        <w:rPr>
          <w:rFonts w:ascii="Arial" w:hAnsi="Arial" w:cs="Arial"/>
          <w:b/>
          <w:bCs/>
          <w:sz w:val="26"/>
          <w:szCs w:val="26"/>
        </w:rPr>
        <w:t>Filippo Tuena</w:t>
      </w:r>
      <w:r>
        <w:rPr>
          <w:rFonts w:ascii="Arial" w:hAnsi="Arial" w:cs="Arial"/>
          <w:sz w:val="26"/>
          <w:szCs w:val="26"/>
        </w:rPr>
        <w:t>,</w:t>
      </w:r>
      <w:r>
        <w:rPr>
          <w:rFonts w:ascii="Arial" w:hAnsi="Arial" w:cs="Arial"/>
          <w:b/>
          <w:bCs/>
          <w:sz w:val="26"/>
          <w:szCs w:val="26"/>
        </w:rPr>
        <w:t xml:space="preserve"> Andrea Kerbaker</w:t>
      </w:r>
      <w:r>
        <w:rPr>
          <w:rFonts w:ascii="Arial" w:hAnsi="Arial" w:cs="Arial"/>
          <w:sz w:val="26"/>
          <w:szCs w:val="26"/>
        </w:rPr>
        <w:t>,</w:t>
      </w:r>
      <w:r>
        <w:rPr>
          <w:rFonts w:ascii="Arial" w:hAnsi="Arial" w:cs="Arial"/>
          <w:b/>
          <w:bCs/>
          <w:sz w:val="26"/>
          <w:szCs w:val="26"/>
        </w:rPr>
        <w:t xml:space="preserve"> Edgardo Franzosini </w:t>
      </w:r>
      <w:r>
        <w:rPr>
          <w:rFonts w:ascii="Arial" w:hAnsi="Arial" w:cs="Arial"/>
          <w:sz w:val="26"/>
          <w:szCs w:val="26"/>
        </w:rPr>
        <w:t>e</w:t>
      </w:r>
      <w:r>
        <w:rPr>
          <w:rFonts w:ascii="Arial" w:hAnsi="Arial" w:cs="Arial"/>
          <w:b/>
          <w:bCs/>
          <w:sz w:val="26"/>
          <w:szCs w:val="26"/>
        </w:rPr>
        <w:t xml:space="preserve"> Benedetta Centovalli</w:t>
      </w:r>
      <w:r>
        <w:rPr>
          <w:rFonts w:ascii="Arial" w:hAnsi="Arial" w:cs="Arial"/>
          <w:sz w:val="26"/>
          <w:szCs w:val="26"/>
        </w:rPr>
        <w:t xml:space="preserve">, tracciano un percorso attraverso la memoria domandandosi se </w:t>
      </w:r>
      <w:r>
        <w:rPr>
          <w:rFonts w:ascii="Arial" w:hAnsi="Arial" w:cs="Arial"/>
          <w:i/>
          <w:iCs/>
          <w:sz w:val="26"/>
          <w:szCs w:val="26"/>
        </w:rPr>
        <w:t>I libri perduti: li troverà Astolfo sulla luna?</w:t>
      </w:r>
      <w:r>
        <w:rPr>
          <w:rFonts w:ascii="Arial" w:hAnsi="Arial" w:cs="Arial"/>
          <w:sz w:val="26"/>
          <w:szCs w:val="26"/>
        </w:rPr>
        <w:t xml:space="preserve"> (domenica, ore 17.30). E ancora: la performance di </w:t>
      </w:r>
      <w:r>
        <w:rPr>
          <w:rFonts w:ascii="Arial" w:hAnsi="Arial" w:cs="Arial"/>
          <w:b/>
          <w:bCs/>
          <w:sz w:val="26"/>
          <w:szCs w:val="26"/>
        </w:rPr>
        <w:t xml:space="preserve">Paolo Nori </w:t>
      </w:r>
      <w:r>
        <w:rPr>
          <w:rFonts w:ascii="Arial" w:hAnsi="Arial" w:cs="Arial"/>
          <w:sz w:val="26"/>
          <w:szCs w:val="26"/>
        </w:rPr>
        <w:t>ricorda Gogol’ con  “</w:t>
      </w:r>
      <w:r>
        <w:rPr>
          <w:rFonts w:ascii="Arial" w:hAnsi="Arial" w:cs="Arial"/>
          <w:i/>
          <w:iCs/>
          <w:sz w:val="26"/>
          <w:szCs w:val="26"/>
        </w:rPr>
        <w:t>La terra si poserà sulla luna…</w:t>
      </w:r>
      <w:r>
        <w:rPr>
          <w:rFonts w:ascii="Arial" w:hAnsi="Arial" w:cs="Arial"/>
          <w:b/>
          <w:bCs/>
          <w:i/>
          <w:iCs/>
          <w:sz w:val="26"/>
          <w:szCs w:val="26"/>
        </w:rPr>
        <w:t>”</w:t>
      </w:r>
      <w:r>
        <w:rPr>
          <w:rFonts w:ascii="Arial" w:hAnsi="Arial" w:cs="Arial"/>
          <w:sz w:val="26"/>
          <w:szCs w:val="26"/>
        </w:rPr>
        <w:t xml:space="preserve"> (sabato, ore 16), lo scrittore e cantautore</w:t>
      </w:r>
      <w:r>
        <w:rPr>
          <w:rFonts w:ascii="Arial" w:hAnsi="Arial" w:cs="Arial"/>
          <w:b/>
          <w:bCs/>
          <w:i/>
          <w:iCs/>
          <w:sz w:val="26"/>
          <w:szCs w:val="26"/>
        </w:rPr>
        <w:t xml:space="preserve"> </w:t>
      </w:r>
      <w:r>
        <w:rPr>
          <w:rFonts w:ascii="Arial" w:hAnsi="Arial" w:cs="Arial"/>
          <w:b/>
          <w:bCs/>
          <w:sz w:val="26"/>
          <w:szCs w:val="26"/>
        </w:rPr>
        <w:t>Alessio Arena</w:t>
      </w:r>
      <w:r>
        <w:rPr>
          <w:rFonts w:ascii="Arial" w:hAnsi="Arial" w:cs="Arial"/>
          <w:b/>
          <w:bCs/>
          <w:i/>
          <w:iCs/>
          <w:sz w:val="26"/>
          <w:szCs w:val="26"/>
        </w:rPr>
        <w:t xml:space="preserve"> </w:t>
      </w:r>
      <w:r>
        <w:rPr>
          <w:rFonts w:ascii="Arial" w:hAnsi="Arial" w:cs="Arial"/>
          <w:sz w:val="26"/>
          <w:szCs w:val="26"/>
        </w:rPr>
        <w:t>nel suo</w:t>
      </w:r>
      <w:r>
        <w:rPr>
          <w:rFonts w:ascii="Arial" w:hAnsi="Arial" w:cs="Arial"/>
          <w:b/>
          <w:bCs/>
          <w:i/>
          <w:iCs/>
          <w:sz w:val="26"/>
          <w:szCs w:val="26"/>
        </w:rPr>
        <w:t xml:space="preserve"> </w:t>
      </w:r>
      <w:r>
        <w:rPr>
          <w:rFonts w:ascii="Arial" w:hAnsi="Arial" w:cs="Arial"/>
          <w:i/>
          <w:iCs/>
          <w:sz w:val="26"/>
          <w:szCs w:val="26"/>
        </w:rPr>
        <w:t>Mio padre, la luna</w:t>
      </w:r>
      <w:r>
        <w:rPr>
          <w:rFonts w:ascii="Arial" w:hAnsi="Arial" w:cs="Arial"/>
          <w:b/>
          <w:bCs/>
          <w:i/>
          <w:iCs/>
          <w:sz w:val="26"/>
          <w:szCs w:val="26"/>
        </w:rPr>
        <w:t xml:space="preserve"> </w:t>
      </w:r>
      <w:r>
        <w:rPr>
          <w:rFonts w:ascii="Arial" w:hAnsi="Arial" w:cs="Arial"/>
          <w:sz w:val="26"/>
          <w:szCs w:val="26"/>
        </w:rPr>
        <w:t xml:space="preserve">evoca con scritti e canzoni le suggestioni di Federico García Lorca, in dialogo con </w:t>
      </w:r>
      <w:r>
        <w:rPr>
          <w:rFonts w:ascii="Arial" w:hAnsi="Arial" w:cs="Arial"/>
          <w:b/>
          <w:bCs/>
          <w:sz w:val="26"/>
          <w:szCs w:val="26"/>
        </w:rPr>
        <w:t xml:space="preserve">Annarita Briganti </w:t>
      </w:r>
      <w:r>
        <w:rPr>
          <w:rFonts w:ascii="Arial" w:hAnsi="Arial" w:cs="Arial"/>
          <w:sz w:val="26"/>
          <w:szCs w:val="26"/>
        </w:rPr>
        <w:t xml:space="preserve">(domenica, ore 15.30) e </w:t>
      </w:r>
      <w:r>
        <w:rPr>
          <w:rFonts w:ascii="Arial" w:hAnsi="Arial" w:cs="Arial"/>
          <w:b/>
          <w:bCs/>
          <w:sz w:val="26"/>
          <w:szCs w:val="26"/>
        </w:rPr>
        <w:t>Alessandro Gori</w:t>
      </w:r>
      <w:r>
        <w:rPr>
          <w:rFonts w:ascii="Arial" w:hAnsi="Arial" w:cs="Arial"/>
          <w:sz w:val="26"/>
          <w:szCs w:val="26"/>
        </w:rPr>
        <w:t xml:space="preserve"> in dialogo con </w:t>
      </w:r>
      <w:r>
        <w:rPr>
          <w:rFonts w:ascii="Arial" w:hAnsi="Arial" w:cs="Arial"/>
          <w:b/>
          <w:bCs/>
          <w:sz w:val="26"/>
          <w:szCs w:val="26"/>
        </w:rPr>
        <w:t xml:space="preserve">Virginia Meslier </w:t>
      </w:r>
      <w:r>
        <w:rPr>
          <w:rFonts w:ascii="Arial" w:hAnsi="Arial" w:cs="Arial"/>
          <w:sz w:val="26"/>
          <w:szCs w:val="26"/>
        </w:rPr>
        <w:t xml:space="preserve">sollecita la risata in </w:t>
      </w:r>
      <w:r>
        <w:rPr>
          <w:rFonts w:ascii="Arial" w:hAnsi="Arial" w:cs="Arial"/>
          <w:i/>
          <w:iCs/>
          <w:sz w:val="26"/>
          <w:szCs w:val="26"/>
        </w:rPr>
        <w:t>Dossier Luna: il Corrado Tedeschi dei satelliti?</w:t>
      </w:r>
      <w:r>
        <w:rPr>
          <w:rFonts w:ascii="Arial" w:hAnsi="Arial" w:cs="Arial"/>
          <w:sz w:val="26"/>
          <w:szCs w:val="26"/>
        </w:rPr>
        <w:t xml:space="preserve"> (sabato, ore 17.30).</w:t>
      </w:r>
    </w:p>
    <w:p w14:paraId="6BA2532A"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4D5D760E"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Inevitabile il richiamo alla </w:t>
      </w:r>
      <w:r>
        <w:rPr>
          <w:rFonts w:ascii="Arial" w:hAnsi="Arial" w:cs="Arial"/>
          <w:b/>
          <w:bCs/>
          <w:sz w:val="26"/>
          <w:szCs w:val="26"/>
          <w:u w:val="single"/>
        </w:rPr>
        <w:t>lunaticità</w:t>
      </w:r>
      <w:r>
        <w:rPr>
          <w:rFonts w:ascii="Arial" w:hAnsi="Arial" w:cs="Arial"/>
          <w:sz w:val="26"/>
          <w:szCs w:val="26"/>
        </w:rPr>
        <w:t xml:space="preserve"> che in ogni epoca è stata considerata un tratto tipicamente </w:t>
      </w:r>
      <w:r>
        <w:rPr>
          <w:rFonts w:ascii="Arial" w:hAnsi="Arial" w:cs="Arial"/>
          <w:b/>
          <w:bCs/>
          <w:sz w:val="26"/>
          <w:szCs w:val="26"/>
          <w:u w:val="single"/>
        </w:rPr>
        <w:t>femminile</w:t>
      </w:r>
      <w:r>
        <w:rPr>
          <w:rFonts w:ascii="Arial" w:hAnsi="Arial" w:cs="Arial"/>
          <w:sz w:val="26"/>
          <w:szCs w:val="26"/>
        </w:rPr>
        <w:t xml:space="preserve">, riconoscendo come privilegiato il rapporto tra le donne e la luna. Ecco allora </w:t>
      </w:r>
      <w:r>
        <w:rPr>
          <w:rFonts w:ascii="Arial" w:hAnsi="Arial" w:cs="Arial"/>
          <w:i/>
          <w:iCs/>
          <w:sz w:val="26"/>
          <w:szCs w:val="26"/>
        </w:rPr>
        <w:t>Femmina luna</w:t>
      </w:r>
      <w:r>
        <w:rPr>
          <w:rFonts w:ascii="Arial" w:hAnsi="Arial" w:cs="Arial"/>
          <w:sz w:val="26"/>
          <w:szCs w:val="26"/>
        </w:rPr>
        <w:t xml:space="preserve">, un canovaccio originale in forma di divagazione e letture con inserti musicali, moderato da </w:t>
      </w:r>
      <w:r>
        <w:rPr>
          <w:rFonts w:ascii="Arial" w:hAnsi="Arial" w:cs="Arial"/>
          <w:b/>
          <w:bCs/>
          <w:sz w:val="26"/>
          <w:szCs w:val="26"/>
        </w:rPr>
        <w:t>Valeria</w:t>
      </w:r>
      <w:r>
        <w:rPr>
          <w:rFonts w:ascii="Arial" w:hAnsi="Arial" w:cs="Arial"/>
          <w:sz w:val="26"/>
          <w:szCs w:val="26"/>
        </w:rPr>
        <w:t xml:space="preserve"> </w:t>
      </w:r>
      <w:r>
        <w:rPr>
          <w:rFonts w:ascii="Arial" w:hAnsi="Arial" w:cs="Arial"/>
          <w:b/>
          <w:bCs/>
          <w:sz w:val="26"/>
          <w:szCs w:val="26"/>
        </w:rPr>
        <w:t>Palumbo,</w:t>
      </w:r>
      <w:r>
        <w:rPr>
          <w:rFonts w:ascii="Arial" w:hAnsi="Arial" w:cs="Arial"/>
          <w:sz w:val="26"/>
          <w:szCs w:val="26"/>
        </w:rPr>
        <w:t xml:space="preserve"> accompagnata da </w:t>
      </w:r>
      <w:r>
        <w:rPr>
          <w:rFonts w:ascii="Arial" w:hAnsi="Arial" w:cs="Arial"/>
          <w:b/>
          <w:bCs/>
          <w:sz w:val="26"/>
          <w:szCs w:val="26"/>
        </w:rPr>
        <w:t>Rossana Di Fazio, Giulia Napolitani, Eleonora Cirant e Carlo Rotondo</w:t>
      </w:r>
      <w:r>
        <w:rPr>
          <w:rFonts w:ascii="Arial" w:hAnsi="Arial" w:cs="Arial"/>
          <w:sz w:val="26"/>
          <w:szCs w:val="26"/>
        </w:rPr>
        <w:t xml:space="preserve"> (domenica, ore 15) e </w:t>
      </w:r>
      <w:r>
        <w:rPr>
          <w:rFonts w:ascii="Arial" w:hAnsi="Arial" w:cs="Arial"/>
          <w:i/>
          <w:iCs/>
          <w:sz w:val="26"/>
          <w:szCs w:val="26"/>
        </w:rPr>
        <w:t>La luna e la dea,</w:t>
      </w:r>
      <w:r>
        <w:rPr>
          <w:rFonts w:ascii="Arial" w:hAnsi="Arial" w:cs="Arial"/>
          <w:sz w:val="26"/>
          <w:szCs w:val="26"/>
        </w:rPr>
        <w:t xml:space="preserve"> un breve lungo viaggio in compagnia di </w:t>
      </w:r>
      <w:r>
        <w:rPr>
          <w:rFonts w:ascii="Arial" w:hAnsi="Arial" w:cs="Arial"/>
          <w:b/>
          <w:bCs/>
          <w:sz w:val="26"/>
          <w:szCs w:val="26"/>
        </w:rPr>
        <w:t xml:space="preserve">Laura Bosio </w:t>
      </w:r>
      <w:r>
        <w:rPr>
          <w:rFonts w:ascii="Arial" w:hAnsi="Arial" w:cs="Arial"/>
          <w:sz w:val="26"/>
          <w:szCs w:val="26"/>
        </w:rPr>
        <w:t>e</w:t>
      </w:r>
      <w:r>
        <w:rPr>
          <w:rFonts w:ascii="Arial" w:hAnsi="Arial" w:cs="Arial"/>
          <w:b/>
          <w:bCs/>
          <w:sz w:val="26"/>
          <w:szCs w:val="26"/>
        </w:rPr>
        <w:t xml:space="preserve"> Licia Maglietta </w:t>
      </w:r>
      <w:r>
        <w:rPr>
          <w:rFonts w:ascii="Arial" w:hAnsi="Arial" w:cs="Arial"/>
          <w:sz w:val="26"/>
          <w:szCs w:val="26"/>
        </w:rPr>
        <w:t>che, attraverso immagini e testi, fanno conoscere dee lunari, streghe e madonne, dall’antichità ad oggi (sabato, ore 18).</w:t>
      </w:r>
    </w:p>
    <w:p w14:paraId="1586E469"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72F54424"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Alla </w:t>
      </w:r>
      <w:r>
        <w:rPr>
          <w:rFonts w:ascii="Arial" w:hAnsi="Arial" w:cs="Arial"/>
          <w:b/>
          <w:bCs/>
          <w:sz w:val="26"/>
          <w:szCs w:val="26"/>
          <w:u w:val="single"/>
        </w:rPr>
        <w:t>luna intesa come</w:t>
      </w:r>
      <w:r>
        <w:rPr>
          <w:rFonts w:ascii="Arial" w:hAnsi="Arial" w:cs="Arial"/>
          <w:sz w:val="26"/>
          <w:szCs w:val="26"/>
          <w:u w:val="single"/>
        </w:rPr>
        <w:t xml:space="preserve"> </w:t>
      </w:r>
      <w:r>
        <w:rPr>
          <w:rFonts w:ascii="Arial" w:hAnsi="Arial" w:cs="Arial"/>
          <w:b/>
          <w:bCs/>
          <w:sz w:val="26"/>
          <w:szCs w:val="26"/>
          <w:u w:val="single"/>
        </w:rPr>
        <w:t>sogno</w:t>
      </w:r>
      <w:r>
        <w:rPr>
          <w:rFonts w:ascii="Arial" w:hAnsi="Arial" w:cs="Arial"/>
          <w:sz w:val="26"/>
          <w:szCs w:val="26"/>
        </w:rPr>
        <w:t xml:space="preserve">, come obiettivo, si ispirano la breve </w:t>
      </w:r>
      <w:r>
        <w:rPr>
          <w:rFonts w:ascii="Arial" w:hAnsi="Arial" w:cs="Arial"/>
          <w:b/>
          <w:bCs/>
          <w:sz w:val="26"/>
          <w:szCs w:val="26"/>
        </w:rPr>
        <w:t>pièce teatrale originale</w:t>
      </w:r>
      <w:r>
        <w:rPr>
          <w:rFonts w:ascii="Arial" w:hAnsi="Arial" w:cs="Arial"/>
          <w:sz w:val="26"/>
          <w:szCs w:val="26"/>
        </w:rPr>
        <w:t xml:space="preserve"> </w:t>
      </w:r>
      <w:r>
        <w:rPr>
          <w:rFonts w:ascii="Arial" w:hAnsi="Arial" w:cs="Arial"/>
          <w:i/>
          <w:iCs/>
          <w:sz w:val="26"/>
          <w:szCs w:val="26"/>
        </w:rPr>
        <w:t>La luna di Josh</w:t>
      </w:r>
      <w:r>
        <w:rPr>
          <w:rFonts w:ascii="Arial" w:hAnsi="Arial" w:cs="Arial"/>
          <w:sz w:val="26"/>
          <w:szCs w:val="26"/>
        </w:rPr>
        <w:t xml:space="preserve"> di </w:t>
      </w:r>
      <w:r>
        <w:rPr>
          <w:rFonts w:ascii="Arial" w:hAnsi="Arial" w:cs="Arial"/>
          <w:b/>
          <w:bCs/>
          <w:sz w:val="26"/>
          <w:szCs w:val="26"/>
        </w:rPr>
        <w:t>Lorenzo Fusoni</w:t>
      </w:r>
      <w:r>
        <w:rPr>
          <w:rFonts w:ascii="Arial" w:hAnsi="Arial" w:cs="Arial"/>
          <w:sz w:val="26"/>
          <w:szCs w:val="26"/>
        </w:rPr>
        <w:t xml:space="preserve">, con </w:t>
      </w:r>
      <w:r>
        <w:rPr>
          <w:rFonts w:ascii="Arial" w:hAnsi="Arial" w:cs="Arial"/>
          <w:b/>
          <w:bCs/>
          <w:sz w:val="26"/>
          <w:szCs w:val="26"/>
        </w:rPr>
        <w:t>Samuele Civardi, Diego Razionale</w:t>
      </w:r>
      <w:r>
        <w:rPr>
          <w:rFonts w:ascii="Arial" w:hAnsi="Arial" w:cs="Arial"/>
          <w:sz w:val="26"/>
          <w:szCs w:val="26"/>
        </w:rPr>
        <w:t xml:space="preserve"> e </w:t>
      </w:r>
      <w:r>
        <w:rPr>
          <w:rFonts w:ascii="Arial" w:hAnsi="Arial" w:cs="Arial"/>
          <w:b/>
          <w:bCs/>
          <w:sz w:val="26"/>
          <w:szCs w:val="26"/>
        </w:rPr>
        <w:t>Guido Block</w:t>
      </w:r>
      <w:r>
        <w:rPr>
          <w:rFonts w:ascii="Arial" w:hAnsi="Arial" w:cs="Arial"/>
          <w:sz w:val="26"/>
          <w:szCs w:val="26"/>
        </w:rPr>
        <w:t xml:space="preserve">, il cui protagonista, un bambino di 8 anni, del tutto incompreso da un padre pasticcione e inadeguato, vede nella luna il suo mondo ideale (sabato, ore 15) e l’incontro di  </w:t>
      </w:r>
      <w:r>
        <w:rPr>
          <w:rFonts w:ascii="Arial" w:hAnsi="Arial" w:cs="Arial"/>
          <w:b/>
          <w:bCs/>
          <w:sz w:val="26"/>
          <w:szCs w:val="26"/>
        </w:rPr>
        <w:t xml:space="preserve">Valeria Benatti con Ugo Bressanello, Angela Marchisio e Silvia Polleri, </w:t>
      </w:r>
      <w:r>
        <w:rPr>
          <w:rFonts w:ascii="Arial" w:hAnsi="Arial" w:cs="Arial"/>
          <w:i/>
          <w:iCs/>
          <w:sz w:val="26"/>
          <w:szCs w:val="26"/>
        </w:rPr>
        <w:t>Vogliamo la luna</w:t>
      </w:r>
      <w:r>
        <w:rPr>
          <w:rFonts w:ascii="Arial" w:hAnsi="Arial" w:cs="Arial"/>
          <w:b/>
          <w:bCs/>
          <w:sz w:val="26"/>
          <w:szCs w:val="26"/>
        </w:rPr>
        <w:t xml:space="preserve">: </w:t>
      </w:r>
      <w:r>
        <w:rPr>
          <w:rFonts w:ascii="Arial" w:hAnsi="Arial" w:cs="Arial"/>
          <w:sz w:val="26"/>
          <w:szCs w:val="26"/>
        </w:rPr>
        <w:t>storie di chi ha ribaltato la propria vita per inseguire il sogno di costruire un mondo migliore (domenica, ore 14.30).</w:t>
      </w:r>
    </w:p>
    <w:p w14:paraId="46441B87"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3DE0ED06"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Alla luna come </w:t>
      </w:r>
      <w:r>
        <w:rPr>
          <w:rFonts w:ascii="Arial" w:hAnsi="Arial" w:cs="Arial"/>
          <w:b/>
          <w:bCs/>
          <w:sz w:val="26"/>
          <w:szCs w:val="26"/>
          <w:u w:val="single"/>
        </w:rPr>
        <w:t>simbolo dell’inconscio</w:t>
      </w:r>
      <w:r>
        <w:rPr>
          <w:rFonts w:ascii="Arial" w:hAnsi="Arial" w:cs="Arial"/>
          <w:sz w:val="26"/>
          <w:szCs w:val="26"/>
        </w:rPr>
        <w:t xml:space="preserve"> è dedicato l’incontro sulla storia del primo psicanalista italiano allievo di Freud, Edoardo Weiss, e del primo suo illustre paziente, il pittore Arturo Nathan, in</w:t>
      </w:r>
      <w:r>
        <w:rPr>
          <w:rFonts w:ascii="Arial" w:hAnsi="Arial" w:cs="Arial"/>
          <w:b/>
          <w:bCs/>
          <w:i/>
          <w:iCs/>
          <w:sz w:val="26"/>
          <w:szCs w:val="26"/>
        </w:rPr>
        <w:t xml:space="preserve"> </w:t>
      </w:r>
      <w:r>
        <w:rPr>
          <w:rFonts w:ascii="Arial" w:hAnsi="Arial" w:cs="Arial"/>
          <w:i/>
          <w:iCs/>
          <w:sz w:val="26"/>
          <w:szCs w:val="26"/>
        </w:rPr>
        <w:t xml:space="preserve">Spunta la luna. Trieste e gli arbori della psicanalisi italiana, </w:t>
      </w:r>
      <w:r>
        <w:rPr>
          <w:rFonts w:ascii="Arial" w:hAnsi="Arial" w:cs="Arial"/>
          <w:sz w:val="26"/>
          <w:szCs w:val="26"/>
        </w:rPr>
        <w:t>con</w:t>
      </w:r>
      <w:r>
        <w:rPr>
          <w:rFonts w:ascii="Arial" w:hAnsi="Arial" w:cs="Arial"/>
          <w:b/>
          <w:bCs/>
          <w:sz w:val="26"/>
          <w:szCs w:val="26"/>
        </w:rPr>
        <w:t xml:space="preserve"> Marina Mander, Sabrina Morena </w:t>
      </w:r>
      <w:r>
        <w:rPr>
          <w:rFonts w:ascii="Arial" w:hAnsi="Arial" w:cs="Arial"/>
          <w:sz w:val="26"/>
          <w:szCs w:val="26"/>
        </w:rPr>
        <w:t>e</w:t>
      </w:r>
      <w:r>
        <w:rPr>
          <w:rFonts w:ascii="Arial" w:hAnsi="Arial" w:cs="Arial"/>
          <w:b/>
          <w:bCs/>
          <w:sz w:val="26"/>
          <w:szCs w:val="26"/>
        </w:rPr>
        <w:t xml:space="preserve"> Alessandro Mezzena Lona</w:t>
      </w:r>
      <w:r>
        <w:rPr>
          <w:rFonts w:ascii="Arial" w:hAnsi="Arial" w:cs="Arial"/>
          <w:i/>
          <w:iCs/>
          <w:sz w:val="26"/>
          <w:szCs w:val="26"/>
        </w:rPr>
        <w:t xml:space="preserve"> </w:t>
      </w:r>
      <w:r>
        <w:rPr>
          <w:rFonts w:ascii="Arial" w:hAnsi="Arial" w:cs="Arial"/>
          <w:sz w:val="26"/>
          <w:szCs w:val="26"/>
        </w:rPr>
        <w:t>(domenica, 17.30)</w:t>
      </w:r>
    </w:p>
    <w:p w14:paraId="78F1D6FE"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70D1C9FA"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Non manca uno sguardo trasversale legato alle </w:t>
      </w:r>
      <w:r>
        <w:rPr>
          <w:rFonts w:ascii="Arial" w:hAnsi="Arial" w:cs="Arial"/>
          <w:b/>
          <w:bCs/>
          <w:sz w:val="26"/>
          <w:szCs w:val="26"/>
          <w:u w:val="single"/>
        </w:rPr>
        <w:t>notizie più curiose</w:t>
      </w:r>
      <w:r>
        <w:rPr>
          <w:rFonts w:ascii="Arial" w:hAnsi="Arial" w:cs="Arial"/>
          <w:sz w:val="26"/>
          <w:szCs w:val="26"/>
        </w:rPr>
        <w:t xml:space="preserve">, come gli incontri con </w:t>
      </w:r>
      <w:r>
        <w:rPr>
          <w:rFonts w:ascii="Arial" w:hAnsi="Arial" w:cs="Arial"/>
          <w:b/>
          <w:bCs/>
          <w:sz w:val="26"/>
          <w:szCs w:val="26"/>
        </w:rPr>
        <w:t xml:space="preserve">Annalisa Dominoni, Benedetto Quaquaro, </w:t>
      </w:r>
      <w:r>
        <w:rPr>
          <w:rFonts w:ascii="Arial" w:hAnsi="Arial" w:cs="Arial"/>
          <w:sz w:val="26"/>
          <w:szCs w:val="26"/>
        </w:rPr>
        <w:t>architetti designer del Politecnico di Milano che per l’Associazione Spaziale Italiana (ASI) progettano gli interni delle navicelle spaziali, i tessuti e gli abiti per gli astronauti, svelando percorsi creativi tra mondi diversi, seguito dalla conferenza spettacolo del fisico</w:t>
      </w:r>
      <w:r>
        <w:rPr>
          <w:rFonts w:ascii="Arial" w:hAnsi="Arial" w:cs="Arial"/>
          <w:b/>
          <w:bCs/>
          <w:i/>
          <w:iCs/>
          <w:sz w:val="26"/>
          <w:szCs w:val="26"/>
        </w:rPr>
        <w:t xml:space="preserve"> </w:t>
      </w:r>
      <w:r>
        <w:rPr>
          <w:rFonts w:ascii="Arial" w:hAnsi="Arial" w:cs="Arial"/>
          <w:b/>
          <w:bCs/>
          <w:sz w:val="26"/>
          <w:szCs w:val="26"/>
        </w:rPr>
        <w:t xml:space="preserve">Ettore Perrozzi </w:t>
      </w:r>
      <w:r>
        <w:rPr>
          <w:rFonts w:ascii="Arial" w:hAnsi="Arial" w:cs="Arial"/>
          <w:i/>
          <w:iCs/>
          <w:sz w:val="26"/>
          <w:szCs w:val="26"/>
        </w:rPr>
        <w:t>Rock around the moon</w:t>
      </w:r>
      <w:r>
        <w:rPr>
          <w:rFonts w:ascii="Arial" w:hAnsi="Arial" w:cs="Arial"/>
          <w:sz w:val="26"/>
          <w:szCs w:val="26"/>
        </w:rPr>
        <w:t xml:space="preserve"> (sabato, ore 19); con </w:t>
      </w:r>
      <w:r>
        <w:rPr>
          <w:rFonts w:ascii="Arial" w:hAnsi="Arial" w:cs="Arial"/>
          <w:b/>
          <w:bCs/>
          <w:sz w:val="26"/>
          <w:szCs w:val="26"/>
        </w:rPr>
        <w:t>Stefano Bartezzaghi</w:t>
      </w:r>
      <w:r>
        <w:rPr>
          <w:rFonts w:ascii="Arial" w:hAnsi="Arial" w:cs="Arial"/>
          <w:sz w:val="26"/>
          <w:szCs w:val="26"/>
        </w:rPr>
        <w:t xml:space="preserve"> e </w:t>
      </w:r>
      <w:r>
        <w:rPr>
          <w:rFonts w:ascii="Arial" w:hAnsi="Arial" w:cs="Arial"/>
          <w:b/>
          <w:bCs/>
          <w:sz w:val="26"/>
          <w:szCs w:val="26"/>
        </w:rPr>
        <w:t xml:space="preserve">Francesco M. Cataluccio </w:t>
      </w:r>
      <w:r>
        <w:rPr>
          <w:rFonts w:ascii="Arial" w:hAnsi="Arial" w:cs="Arial"/>
          <w:sz w:val="26"/>
          <w:szCs w:val="26"/>
        </w:rPr>
        <w:t xml:space="preserve">che dall’allunaggio in poi ripercorrono </w:t>
      </w:r>
      <w:r>
        <w:rPr>
          <w:rFonts w:ascii="Arial" w:hAnsi="Arial" w:cs="Arial"/>
          <w:i/>
          <w:iCs/>
          <w:sz w:val="26"/>
          <w:szCs w:val="26"/>
        </w:rPr>
        <w:t xml:space="preserve">Le fake sulla luna come nuovo genere letterario </w:t>
      </w:r>
      <w:r>
        <w:rPr>
          <w:rFonts w:ascii="Arial" w:hAnsi="Arial" w:cs="Arial"/>
          <w:sz w:val="26"/>
          <w:szCs w:val="26"/>
        </w:rPr>
        <w:t xml:space="preserve">(domenica, ore 16.30); con </w:t>
      </w:r>
      <w:r>
        <w:rPr>
          <w:rFonts w:ascii="Arial" w:hAnsi="Arial" w:cs="Arial"/>
          <w:b/>
          <w:bCs/>
          <w:sz w:val="26"/>
          <w:szCs w:val="26"/>
        </w:rPr>
        <w:t>Gino Cervi</w:t>
      </w:r>
      <w:r>
        <w:rPr>
          <w:rFonts w:ascii="Arial" w:hAnsi="Arial" w:cs="Arial"/>
          <w:sz w:val="26"/>
          <w:szCs w:val="26"/>
        </w:rPr>
        <w:t xml:space="preserve"> nel reading di storie di luna e sport </w:t>
      </w:r>
      <w:r>
        <w:rPr>
          <w:rFonts w:ascii="Arial" w:hAnsi="Arial" w:cs="Arial"/>
          <w:i/>
          <w:iCs/>
          <w:sz w:val="26"/>
          <w:szCs w:val="26"/>
        </w:rPr>
        <w:t>Non cerco gloria o fortuna, ma solo un modo per raggiungere la luna</w:t>
      </w:r>
      <w:r>
        <w:rPr>
          <w:rFonts w:ascii="Arial" w:hAnsi="Arial" w:cs="Arial"/>
          <w:sz w:val="26"/>
          <w:szCs w:val="26"/>
        </w:rPr>
        <w:t xml:space="preserve">, a partire dai due astronauti dell’Apollo 14 che per  primi  “fecero sport”  sulla luna. Il </w:t>
      </w:r>
      <w:r>
        <w:rPr>
          <w:rFonts w:ascii="Arial" w:hAnsi="Arial" w:cs="Arial"/>
          <w:b/>
          <w:bCs/>
          <w:sz w:val="26"/>
          <w:szCs w:val="26"/>
        </w:rPr>
        <w:t xml:space="preserve">collettivo 400 calci </w:t>
      </w:r>
      <w:r>
        <w:rPr>
          <w:rFonts w:ascii="Arial" w:hAnsi="Arial" w:cs="Arial"/>
          <w:sz w:val="26"/>
          <w:szCs w:val="26"/>
        </w:rPr>
        <w:t xml:space="preserve">con un montaggio di spezzoni di film, delinea una curiosa panoramica tra licantropi e creature simili dei B-movies anni ‘50 (sabato, ore 18.30). Con il suo </w:t>
      </w:r>
      <w:r>
        <w:rPr>
          <w:rFonts w:ascii="Arial" w:hAnsi="Arial" w:cs="Arial"/>
          <w:i/>
          <w:iCs/>
          <w:sz w:val="26"/>
          <w:szCs w:val="26"/>
        </w:rPr>
        <w:t>Piccolo</w:t>
      </w:r>
      <w:r>
        <w:rPr>
          <w:rFonts w:ascii="Arial" w:hAnsi="Arial" w:cs="Arial"/>
          <w:sz w:val="26"/>
          <w:szCs w:val="26"/>
        </w:rPr>
        <w:t xml:space="preserve"> </w:t>
      </w:r>
      <w:r>
        <w:rPr>
          <w:rFonts w:ascii="Arial" w:hAnsi="Arial" w:cs="Arial"/>
          <w:i/>
          <w:iCs/>
          <w:sz w:val="26"/>
          <w:szCs w:val="26"/>
        </w:rPr>
        <w:t>corso</w:t>
      </w:r>
      <w:r>
        <w:rPr>
          <w:rFonts w:ascii="Arial" w:hAnsi="Arial" w:cs="Arial"/>
          <w:sz w:val="26"/>
          <w:szCs w:val="26"/>
        </w:rPr>
        <w:t xml:space="preserve"> </w:t>
      </w:r>
      <w:r>
        <w:rPr>
          <w:rFonts w:ascii="Arial" w:hAnsi="Arial" w:cs="Arial"/>
          <w:i/>
          <w:iCs/>
          <w:sz w:val="26"/>
          <w:szCs w:val="26"/>
        </w:rPr>
        <w:t>di scrittura lunare</w:t>
      </w:r>
      <w:r>
        <w:rPr>
          <w:rFonts w:ascii="Arial" w:hAnsi="Arial" w:cs="Arial"/>
          <w:sz w:val="26"/>
          <w:szCs w:val="26"/>
        </w:rPr>
        <w:t xml:space="preserve"> </w:t>
      </w:r>
      <w:r>
        <w:rPr>
          <w:rFonts w:ascii="Arial" w:hAnsi="Arial" w:cs="Arial"/>
          <w:b/>
          <w:bCs/>
          <w:sz w:val="26"/>
          <w:szCs w:val="26"/>
        </w:rPr>
        <w:t>Chicca</w:t>
      </w:r>
      <w:r>
        <w:rPr>
          <w:rFonts w:ascii="Arial" w:hAnsi="Arial" w:cs="Arial"/>
          <w:sz w:val="26"/>
          <w:szCs w:val="26"/>
        </w:rPr>
        <w:t xml:space="preserve"> </w:t>
      </w:r>
      <w:r>
        <w:rPr>
          <w:rFonts w:ascii="Arial" w:hAnsi="Arial" w:cs="Arial"/>
          <w:b/>
          <w:bCs/>
          <w:sz w:val="26"/>
          <w:szCs w:val="26"/>
        </w:rPr>
        <w:t>Gagliardo</w:t>
      </w:r>
      <w:r>
        <w:rPr>
          <w:rFonts w:ascii="Arial" w:hAnsi="Arial" w:cs="Arial"/>
          <w:sz w:val="26"/>
          <w:szCs w:val="26"/>
        </w:rPr>
        <w:t xml:space="preserve">, rovesciando gli schemi, porta a scrivere nel cielo, sul filo della meraviglia tra arte e realtà di ogni notte (domenica, 16.30). Infine, l’originale incontro </w:t>
      </w:r>
      <w:r>
        <w:rPr>
          <w:rFonts w:ascii="Arial" w:hAnsi="Arial" w:cs="Arial"/>
          <w:i/>
          <w:iCs/>
          <w:sz w:val="26"/>
          <w:szCs w:val="26"/>
        </w:rPr>
        <w:t>Dove hai la testa? Stralunati ovvero i benefici della luna, per ragazz* di tutti i generi sul pianeta di tutte le fantasticherie</w:t>
      </w:r>
      <w:r>
        <w:rPr>
          <w:rFonts w:ascii="Arial" w:hAnsi="Arial" w:cs="Arial"/>
          <w:sz w:val="26"/>
          <w:szCs w:val="26"/>
        </w:rPr>
        <w:t xml:space="preserve"> con </w:t>
      </w:r>
      <w:r>
        <w:rPr>
          <w:rFonts w:ascii="Arial" w:hAnsi="Arial" w:cs="Arial"/>
          <w:b/>
          <w:bCs/>
          <w:sz w:val="26"/>
          <w:szCs w:val="26"/>
        </w:rPr>
        <w:t>Alessandra</w:t>
      </w:r>
      <w:r>
        <w:rPr>
          <w:rFonts w:ascii="Arial" w:hAnsi="Arial" w:cs="Arial"/>
          <w:sz w:val="26"/>
          <w:szCs w:val="26"/>
        </w:rPr>
        <w:t xml:space="preserve"> </w:t>
      </w:r>
      <w:r>
        <w:rPr>
          <w:rFonts w:ascii="Arial" w:hAnsi="Arial" w:cs="Arial"/>
          <w:b/>
          <w:bCs/>
          <w:sz w:val="26"/>
          <w:szCs w:val="26"/>
        </w:rPr>
        <w:t>Racca</w:t>
      </w:r>
      <w:r>
        <w:rPr>
          <w:rFonts w:ascii="Arial" w:hAnsi="Arial" w:cs="Arial"/>
          <w:sz w:val="26"/>
          <w:szCs w:val="26"/>
        </w:rPr>
        <w:t xml:space="preserve"> e </w:t>
      </w:r>
      <w:r>
        <w:rPr>
          <w:rFonts w:ascii="Arial" w:hAnsi="Arial" w:cs="Arial"/>
          <w:b/>
          <w:bCs/>
          <w:sz w:val="26"/>
          <w:szCs w:val="26"/>
        </w:rPr>
        <w:t>Massimo Silvano Galli</w:t>
      </w:r>
      <w:r>
        <w:rPr>
          <w:rFonts w:ascii="Arial" w:hAnsi="Arial" w:cs="Arial"/>
          <w:sz w:val="26"/>
          <w:szCs w:val="26"/>
        </w:rPr>
        <w:t>, a cura di 8pagine freepress (sabato, ore 15).</w:t>
      </w:r>
    </w:p>
    <w:p w14:paraId="3B3E77D4"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6687CB2B"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Molto particolare la performance di </w:t>
      </w:r>
      <w:r>
        <w:rPr>
          <w:rFonts w:ascii="Arial" w:hAnsi="Arial" w:cs="Arial"/>
          <w:b/>
          <w:bCs/>
          <w:sz w:val="26"/>
          <w:szCs w:val="26"/>
        </w:rPr>
        <w:t>Luca Scarlini</w:t>
      </w:r>
      <w:r>
        <w:rPr>
          <w:rFonts w:ascii="Arial" w:hAnsi="Arial" w:cs="Arial"/>
          <w:sz w:val="26"/>
          <w:szCs w:val="26"/>
        </w:rPr>
        <w:t xml:space="preserve">, </w:t>
      </w:r>
      <w:r>
        <w:rPr>
          <w:rFonts w:ascii="Arial" w:hAnsi="Arial" w:cs="Arial"/>
          <w:i/>
          <w:iCs/>
          <w:sz w:val="26"/>
          <w:szCs w:val="26"/>
        </w:rPr>
        <w:t>Nuda nel mistero: invocazioni alla luna di Osvaldo Licini</w:t>
      </w:r>
      <w:r>
        <w:rPr>
          <w:rFonts w:ascii="Arial" w:hAnsi="Arial" w:cs="Arial"/>
          <w:sz w:val="26"/>
          <w:szCs w:val="26"/>
        </w:rPr>
        <w:t xml:space="preserve">, con esposizione di un quadro originale dell’artista, che si tiene nella </w:t>
      </w:r>
      <w:r>
        <w:rPr>
          <w:rFonts w:ascii="Arial" w:hAnsi="Arial" w:cs="Arial"/>
          <w:b/>
          <w:bCs/>
          <w:sz w:val="26"/>
          <w:szCs w:val="26"/>
        </w:rPr>
        <w:t>suggestiva cornice del Caveau</w:t>
      </w:r>
      <w:r>
        <w:rPr>
          <w:rFonts w:ascii="Arial" w:hAnsi="Arial" w:cs="Arial"/>
          <w:sz w:val="26"/>
          <w:szCs w:val="26"/>
        </w:rPr>
        <w:t xml:space="preserve"> dei Frigoriferi Milanesi, eccezionalmente aperti al pubblico per l’occasione (domenica, ore 15, su prenotazione).</w:t>
      </w:r>
    </w:p>
    <w:p w14:paraId="028A1195"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05D13642" w14:textId="77777777" w:rsidR="000E78F9" w:rsidRDefault="000E78F9" w:rsidP="000E78F9">
      <w:pPr>
        <w:widowControl w:val="0"/>
        <w:autoSpaceDE w:val="0"/>
        <w:autoSpaceDN w:val="0"/>
        <w:adjustRightInd w:val="0"/>
        <w:spacing w:after="0"/>
        <w:jc w:val="both"/>
        <w:rPr>
          <w:rFonts w:ascii="Times New Roman" w:hAnsi="Times New Roman" w:cs="Times New Roman"/>
          <w:sz w:val="32"/>
          <w:szCs w:val="32"/>
        </w:rPr>
      </w:pPr>
      <w:r>
        <w:rPr>
          <w:rFonts w:ascii="Arial" w:hAnsi="Arial" w:cs="Arial"/>
          <w:sz w:val="26"/>
          <w:szCs w:val="26"/>
        </w:rPr>
        <w:t xml:space="preserve">Da ricordare, infine, </w:t>
      </w:r>
      <w:r>
        <w:rPr>
          <w:rFonts w:ascii="Arial" w:hAnsi="Arial" w:cs="Arial"/>
          <w:b/>
          <w:bCs/>
          <w:i/>
          <w:iCs/>
          <w:sz w:val="26"/>
          <w:szCs w:val="26"/>
        </w:rPr>
        <w:t xml:space="preserve">THE MOON IN MOTION, </w:t>
      </w:r>
      <w:r>
        <w:rPr>
          <w:rFonts w:ascii="Arial" w:hAnsi="Arial" w:cs="Arial"/>
          <w:sz w:val="26"/>
          <w:szCs w:val="26"/>
        </w:rPr>
        <w:t xml:space="preserve">il </w:t>
      </w:r>
      <w:r>
        <w:rPr>
          <w:rFonts w:ascii="Arial" w:hAnsi="Arial" w:cs="Arial"/>
          <w:b/>
          <w:bCs/>
          <w:i/>
          <w:iCs/>
          <w:sz w:val="26"/>
          <w:szCs w:val="26"/>
        </w:rPr>
        <w:t>Laboratorio di animazione in stop-motion</w:t>
      </w:r>
      <w:r>
        <w:rPr>
          <w:rFonts w:ascii="Arial" w:hAnsi="Arial" w:cs="Arial"/>
          <w:sz w:val="26"/>
          <w:szCs w:val="26"/>
        </w:rPr>
        <w:t xml:space="preserve"> per bambini da 8 anni</w:t>
      </w:r>
      <w:r>
        <w:rPr>
          <w:rFonts w:ascii="Arial" w:hAnsi="Arial" w:cs="Arial"/>
          <w:b/>
          <w:bCs/>
          <w:sz w:val="26"/>
          <w:szCs w:val="26"/>
        </w:rPr>
        <w:t xml:space="preserve">, </w:t>
      </w:r>
      <w:r>
        <w:rPr>
          <w:rFonts w:ascii="Arial" w:hAnsi="Arial" w:cs="Arial"/>
          <w:sz w:val="26"/>
          <w:szCs w:val="26"/>
        </w:rPr>
        <w:t xml:space="preserve">ispirato al </w:t>
      </w:r>
      <w:r>
        <w:rPr>
          <w:rFonts w:ascii="Arial" w:hAnsi="Arial" w:cs="Arial"/>
          <w:i/>
          <w:iCs/>
          <w:sz w:val="26"/>
          <w:szCs w:val="26"/>
        </w:rPr>
        <w:t>Viaggio nella Luna</w:t>
      </w:r>
      <w:r>
        <w:rPr>
          <w:rFonts w:ascii="Arial" w:hAnsi="Arial" w:cs="Arial"/>
          <w:sz w:val="26"/>
          <w:szCs w:val="26"/>
        </w:rPr>
        <w:t xml:space="preserve"> di Georges Méliès, che</w:t>
      </w:r>
      <w:r>
        <w:rPr>
          <w:rFonts w:ascii="Arial" w:hAnsi="Arial" w:cs="Arial"/>
          <w:b/>
          <w:bCs/>
          <w:sz w:val="26"/>
          <w:szCs w:val="26"/>
        </w:rPr>
        <w:t xml:space="preserve"> WOW Spazio Fumetto</w:t>
      </w:r>
      <w:r>
        <w:rPr>
          <w:rFonts w:ascii="Arial" w:hAnsi="Arial" w:cs="Arial"/>
          <w:sz w:val="26"/>
          <w:szCs w:val="26"/>
        </w:rPr>
        <w:t xml:space="preserve"> organizza nei suoi spazi, in collaborazione con </w:t>
      </w:r>
      <w:r>
        <w:rPr>
          <w:rFonts w:ascii="Arial" w:hAnsi="Arial" w:cs="Arial"/>
          <w:b/>
          <w:bCs/>
          <w:i/>
          <w:iCs/>
          <w:sz w:val="26"/>
          <w:szCs w:val="26"/>
        </w:rPr>
        <w:t>Writers</w:t>
      </w:r>
      <w:r>
        <w:rPr>
          <w:rFonts w:ascii="Arial" w:hAnsi="Arial" w:cs="Arial"/>
          <w:sz w:val="26"/>
          <w:szCs w:val="26"/>
        </w:rPr>
        <w:t>, domenica alle 15.30 (viale Campania 12, Milano).</w:t>
      </w:r>
    </w:p>
    <w:p w14:paraId="461B2D23"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14:paraId="1B9F7A2A" w14:textId="77777777" w:rsidR="000E78F9" w:rsidRDefault="00B65AE9" w:rsidP="000E78F9">
      <w:pPr>
        <w:widowControl w:val="0"/>
        <w:autoSpaceDE w:val="0"/>
        <w:autoSpaceDN w:val="0"/>
        <w:adjustRightInd w:val="0"/>
        <w:spacing w:after="0"/>
        <w:rPr>
          <w:rFonts w:ascii="Times New Roman" w:hAnsi="Times New Roman" w:cs="Times New Roman"/>
          <w:sz w:val="32"/>
          <w:szCs w:val="32"/>
        </w:rPr>
      </w:pPr>
      <w:hyperlink r:id="rId5" w:history="1">
        <w:r w:rsidR="000E78F9">
          <w:rPr>
            <w:rFonts w:ascii="Arial" w:hAnsi="Arial" w:cs="Arial"/>
            <w:b/>
            <w:bCs/>
            <w:color w:val="0B4CB4"/>
            <w:sz w:val="37"/>
            <w:szCs w:val="37"/>
            <w:u w:val="single" w:color="0B4CB4"/>
          </w:rPr>
          <w:t>www.writersfestival.it</w:t>
        </w:r>
      </w:hyperlink>
    </w:p>
    <w:p w14:paraId="501E5B5F" w14:textId="77777777" w:rsidR="000E78F9" w:rsidRDefault="000E78F9" w:rsidP="000E78F9">
      <w:pPr>
        <w:widowControl w:val="0"/>
        <w:autoSpaceDE w:val="0"/>
        <w:autoSpaceDN w:val="0"/>
        <w:adjustRightInd w:val="0"/>
        <w:spacing w:after="0"/>
        <w:jc w:val="center"/>
        <w:rPr>
          <w:rFonts w:ascii="Times New Roman" w:hAnsi="Times New Roman" w:cs="Times New Roman"/>
          <w:sz w:val="32"/>
          <w:szCs w:val="32"/>
        </w:rPr>
      </w:pPr>
      <w:r>
        <w:rPr>
          <w:rFonts w:ascii="Arial" w:hAnsi="Arial" w:cs="Arial"/>
          <w:b/>
          <w:bCs/>
          <w:sz w:val="29"/>
          <w:szCs w:val="29"/>
        </w:rPr>
        <w:t> </w:t>
      </w:r>
    </w:p>
    <w:p w14:paraId="37A43B9B"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i/>
          <w:iCs/>
          <w:sz w:val="32"/>
          <w:szCs w:val="32"/>
        </w:rPr>
        <w:t>Ingresso libero</w:t>
      </w:r>
    </w:p>
    <w:p w14:paraId="328F78F5"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i/>
          <w:iCs/>
          <w:sz w:val="32"/>
          <w:szCs w:val="32"/>
        </w:rPr>
        <w:t>Orario</w:t>
      </w:r>
      <w:r>
        <w:rPr>
          <w:rFonts w:ascii="Arial" w:hAnsi="Arial" w:cs="Arial"/>
          <w:sz w:val="32"/>
          <w:szCs w:val="32"/>
        </w:rPr>
        <w:t>: venerdì ore 19 – 24 | sabato ore 13 – 24 | domenica ore 13 – 21</w:t>
      </w:r>
    </w:p>
    <w:p w14:paraId="45202C11"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i/>
          <w:iCs/>
          <w:sz w:val="32"/>
          <w:szCs w:val="32"/>
        </w:rPr>
        <w:t>Info al n.</w:t>
      </w:r>
      <w:r>
        <w:rPr>
          <w:rFonts w:ascii="Arial" w:hAnsi="Arial" w:cs="Arial"/>
          <w:sz w:val="32"/>
          <w:szCs w:val="32"/>
        </w:rPr>
        <w:t xml:space="preserve"> 02 73981</w:t>
      </w:r>
    </w:p>
    <w:p w14:paraId="7E475293" w14:textId="77777777" w:rsidR="000E78F9" w:rsidRDefault="000E78F9" w:rsidP="000E78F9">
      <w:pPr>
        <w:widowControl w:val="0"/>
        <w:autoSpaceDE w:val="0"/>
        <w:autoSpaceDN w:val="0"/>
        <w:adjustRightInd w:val="0"/>
        <w:spacing w:after="0"/>
        <w:rPr>
          <w:rFonts w:ascii="Times New Roman" w:hAnsi="Times New Roman" w:cs="Times New Roman"/>
          <w:sz w:val="32"/>
          <w:szCs w:val="32"/>
        </w:rPr>
      </w:pPr>
      <w:r>
        <w:rPr>
          <w:rFonts w:ascii="Arial" w:hAnsi="Arial" w:cs="Arial"/>
          <w:sz w:val="32"/>
          <w:szCs w:val="32"/>
        </w:rPr>
        <w:t> </w:t>
      </w:r>
    </w:p>
    <w:p w14:paraId="1137DFC5" w14:textId="77777777" w:rsidR="000E78F9" w:rsidRDefault="000E78F9" w:rsidP="000E78F9">
      <w:pPr>
        <w:widowControl w:val="0"/>
        <w:autoSpaceDE w:val="0"/>
        <w:autoSpaceDN w:val="0"/>
        <w:adjustRightInd w:val="0"/>
        <w:spacing w:after="0"/>
        <w:jc w:val="center"/>
        <w:rPr>
          <w:rFonts w:ascii="Times New Roman" w:hAnsi="Times New Roman" w:cs="Times New Roman"/>
          <w:sz w:val="32"/>
          <w:szCs w:val="32"/>
        </w:rPr>
      </w:pPr>
      <w:r>
        <w:rPr>
          <w:rFonts w:ascii="Arial" w:hAnsi="Arial" w:cs="Arial"/>
          <w:sz w:val="32"/>
          <w:szCs w:val="32"/>
        </w:rPr>
        <w:t>Seguici su</w:t>
      </w:r>
    </w:p>
    <w:p w14:paraId="2790408A" w14:textId="77777777" w:rsidR="000E78F9" w:rsidRDefault="000E78F9" w:rsidP="000E78F9">
      <w:pPr>
        <w:widowControl w:val="0"/>
        <w:autoSpaceDE w:val="0"/>
        <w:autoSpaceDN w:val="0"/>
        <w:adjustRightInd w:val="0"/>
        <w:spacing w:after="0"/>
        <w:jc w:val="center"/>
        <w:rPr>
          <w:rFonts w:ascii="Times New Roman" w:hAnsi="Times New Roman" w:cs="Times New Roman"/>
          <w:sz w:val="32"/>
          <w:szCs w:val="32"/>
        </w:rPr>
      </w:pPr>
      <w:r>
        <w:rPr>
          <w:rFonts w:ascii="Arial" w:hAnsi="Arial" w:cs="Arial"/>
          <w:noProof/>
          <w:sz w:val="26"/>
          <w:szCs w:val="26"/>
          <w:lang w:eastAsia="it-IT"/>
        </w:rPr>
        <w:drawing>
          <wp:inline distT="0" distB="0" distL="0" distR="0" wp14:anchorId="3E1DA1F3" wp14:editId="11DACBFC">
            <wp:extent cx="469900" cy="469900"/>
            <wp:effectExtent l="0" t="0" r="12700" b="12700"/>
            <wp:docPr id="1" name="Immagin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Pr>
          <w:rFonts w:ascii="Arial" w:hAnsi="Arial" w:cs="Arial"/>
          <w:sz w:val="26"/>
          <w:szCs w:val="26"/>
        </w:rPr>
        <w:t>   </w:t>
      </w:r>
      <w:r>
        <w:rPr>
          <w:rFonts w:ascii="Arial" w:hAnsi="Arial" w:cs="Arial"/>
          <w:noProof/>
          <w:sz w:val="26"/>
          <w:szCs w:val="26"/>
          <w:lang w:eastAsia="it-IT"/>
        </w:rPr>
        <w:drawing>
          <wp:inline distT="0" distB="0" distL="0" distR="0" wp14:anchorId="11D03AD2" wp14:editId="7C6D4D92">
            <wp:extent cx="584200" cy="469900"/>
            <wp:effectExtent l="0" t="0" r="0" b="12700"/>
            <wp:docPr id="2" name="Immagin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469900"/>
                    </a:xfrm>
                    <a:prstGeom prst="rect">
                      <a:avLst/>
                    </a:prstGeom>
                    <a:noFill/>
                    <a:ln>
                      <a:noFill/>
                    </a:ln>
                  </pic:spPr>
                </pic:pic>
              </a:graphicData>
            </a:graphic>
          </wp:inline>
        </w:drawing>
      </w:r>
      <w:r>
        <w:rPr>
          <w:rFonts w:ascii="Arial" w:hAnsi="Arial" w:cs="Arial"/>
          <w:sz w:val="26"/>
          <w:szCs w:val="26"/>
        </w:rPr>
        <w:t>  </w:t>
      </w:r>
      <w:r>
        <w:rPr>
          <w:rFonts w:ascii="Arial" w:hAnsi="Arial" w:cs="Arial"/>
          <w:noProof/>
          <w:sz w:val="26"/>
          <w:szCs w:val="26"/>
          <w:lang w:eastAsia="it-IT"/>
        </w:rPr>
        <w:drawing>
          <wp:inline distT="0" distB="0" distL="0" distR="0" wp14:anchorId="0845DE97" wp14:editId="7B7906C4">
            <wp:extent cx="469900" cy="482600"/>
            <wp:effectExtent l="0" t="0" r="12700" b="0"/>
            <wp:docPr id="3" name="Immagin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 cy="482600"/>
                    </a:xfrm>
                    <a:prstGeom prst="rect">
                      <a:avLst/>
                    </a:prstGeom>
                    <a:noFill/>
                    <a:ln>
                      <a:noFill/>
                    </a:ln>
                  </pic:spPr>
                </pic:pic>
              </a:graphicData>
            </a:graphic>
          </wp:inline>
        </w:drawing>
      </w:r>
    </w:p>
    <w:p w14:paraId="6408BBE8" w14:textId="77777777" w:rsidR="006C601F" w:rsidRDefault="000E78F9" w:rsidP="000E78F9">
      <w:r>
        <w:rPr>
          <w:rFonts w:ascii="Arial" w:hAnsi="Arial" w:cs="Arial"/>
          <w:i/>
          <w:iCs/>
          <w:sz w:val="32"/>
          <w:szCs w:val="32"/>
        </w:rPr>
        <w:t>#writersfestival, #wr7, #writers2019, #writersmilano, #frigoriferimilanesi, #moon</w:t>
      </w:r>
    </w:p>
    <w:sectPr w:rsidR="006C601F" w:rsidSect="006C601F">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F9"/>
    <w:rsid w:val="00001D9D"/>
    <w:rsid w:val="00097946"/>
    <w:rsid w:val="000E78F9"/>
    <w:rsid w:val="006C601F"/>
    <w:rsid w:val="00B65AE9"/>
    <w:rsid w:val="00CC530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78F9"/>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78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78F9"/>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E78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defense.proofpoint.com/v2/url?u=http-3A__www.writersfestival.it&amp;d=DwMFAw&amp;c=euGZstcaTDllvimEN8b7jXrwqOf-v5A_CdpgnVfiiMM&amp;r=mBxTNSDcKCOZFUsd_BvxgKynmSqKdDubyYVSXN8xGs8LlNfSH3nq1upTNC6JBCgk&amp;m=Y_lKyahQmo7ClqWpuVCv6EAj7ulb-XHkQyFkZJPIrP4&amp;s=l2_5Nb6wc2hn3RcFrd7no6WD4DlO2vUCDTpk9u90lI4&amp;e=" TargetMode="External"/><Relationship Id="rId6" Type="http://schemas.openxmlformats.org/officeDocument/2006/relationships/hyperlink" Target="https://urldefense.proofpoint.com/v2/url?u=http-3A__facebook.com_writersfestivalmilano&amp;d=DwMFAw&amp;c=euGZstcaTDllvimEN8b7jXrwqOf-v5A_CdpgnVfiiMM&amp;r=mBxTNSDcKCOZFUsd_BvxgKynmSqKdDubyYVSXN8xGs8LlNfSH3nq1upTNC6JBCgk&amp;m=Y_lKyahQmo7ClqWpuVCv6EAj7ulb-XHkQyFkZJPIrP4&amp;s=QjEYTVWj3TrAcBn-VOuqW3KCOzpZznIuVbvi5va4fbI&amp;e=" TargetMode="External"/><Relationship Id="rId7" Type="http://schemas.openxmlformats.org/officeDocument/2006/relationships/image" Target="media/image1.png"/><Relationship Id="rId8" Type="http://schemas.openxmlformats.org/officeDocument/2006/relationships/hyperlink" Target="https://urldefense.proofpoint.com/v2/url?u=http-3A__twitter.com_writersmilano&amp;d=DwMFAw&amp;c=euGZstcaTDllvimEN8b7jXrwqOf-v5A_CdpgnVfiiMM&amp;r=mBxTNSDcKCOZFUsd_BvxgKynmSqKdDubyYVSXN8xGs8LlNfSH3nq1upTNC6JBCgk&amp;m=Y_lKyahQmo7ClqWpuVCv6EAj7ulb-XHkQyFkZJPIrP4&amp;s=rSNxDiGZ47jbqttjNFTutH1wAABH8puvjbVyx9YCfDM&amp;e=" TargetMode="External"/><Relationship Id="rId9" Type="http://schemas.openxmlformats.org/officeDocument/2006/relationships/image" Target="media/image2.png"/><Relationship Id="rId10" Type="http://schemas.openxmlformats.org/officeDocument/2006/relationships/hyperlink" Target="https://urldefense.proofpoint.com/v2/url?u=http-3A__instagram.com_writersfestival&amp;d=DwMFAw&amp;c=euGZstcaTDllvimEN8b7jXrwqOf-v5A_CdpgnVfiiMM&amp;r=mBxTNSDcKCOZFUsd_BvxgKynmSqKdDubyYVSXN8xGs8LlNfSH3nq1upTNC6JBCgk&amp;m=Y_lKyahQmo7ClqWpuVCv6EAj7ulb-XHkQyFkZJPIrP4&amp;s=0Y3kpuqiKW5QaRZJymEhifEl2e6tggX9zO5XPqVtub4&amp;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1243</Words>
  <Characters>7091</Characters>
  <Application>Microsoft Macintosh Word</Application>
  <DocSecurity>0</DocSecurity>
  <Lines>59</Lines>
  <Paragraphs>16</Paragraphs>
  <ScaleCrop>false</ScaleCrop>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vaccari</dc:creator>
  <cp:keywords/>
  <dc:description/>
  <cp:lastModifiedBy>stefania vaccari</cp:lastModifiedBy>
  <cp:revision>5</cp:revision>
  <dcterms:created xsi:type="dcterms:W3CDTF">2019-01-14T09:25:00Z</dcterms:created>
  <dcterms:modified xsi:type="dcterms:W3CDTF">2019-01-17T13:54:00Z</dcterms:modified>
</cp:coreProperties>
</file>